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358" w:rsidRPr="009E4B12" w:rsidRDefault="009E4B12" w:rsidP="00EC50C0">
      <w:pPr>
        <w:pStyle w:val="Titel"/>
        <w:rPr>
          <w:rFonts w:cs="Calibri"/>
          <w:b w:val="0"/>
          <w:sz w:val="46"/>
          <w:szCs w:val="46"/>
          <w:lang w:val="de-CH"/>
        </w:rPr>
      </w:pPr>
      <w:r w:rsidRPr="009E4B12">
        <w:rPr>
          <w:rFonts w:cs="Calibri"/>
          <w:b w:val="0"/>
          <w:sz w:val="46"/>
          <w:szCs w:val="46"/>
          <w:lang w:val="de-CH"/>
        </w:rPr>
        <w:t>Vereinbarung</w:t>
      </w:r>
      <w:r w:rsidR="007865BF" w:rsidRPr="009E4B12">
        <w:rPr>
          <w:rFonts w:cs="Calibri"/>
          <w:b w:val="0"/>
          <w:sz w:val="46"/>
          <w:szCs w:val="46"/>
          <w:lang w:val="de-CH"/>
        </w:rPr>
        <w:t xml:space="preserve"> </w:t>
      </w:r>
      <w:r w:rsidRPr="009E4B12">
        <w:rPr>
          <w:rFonts w:cs="Calibri"/>
          <w:b w:val="0"/>
          <w:sz w:val="46"/>
          <w:szCs w:val="46"/>
          <w:lang w:val="de-CH"/>
        </w:rPr>
        <w:t>Abtränken auf dem Geburtsbetrieb</w:t>
      </w:r>
    </w:p>
    <w:p w:rsidR="007865BF" w:rsidRPr="007865BF" w:rsidRDefault="007865BF" w:rsidP="007865BF">
      <w:pPr>
        <w:rPr>
          <w:sz w:val="28"/>
          <w:lang w:val="de-CH"/>
        </w:rPr>
      </w:pPr>
      <w:r w:rsidRPr="007865BF">
        <w:rPr>
          <w:sz w:val="28"/>
          <w:lang w:val="de-CH"/>
        </w:rPr>
        <w:t>«Zuhause gross werden – Abtränken auf dem Geburtsbetrieb»</w:t>
      </w:r>
    </w:p>
    <w:p w:rsidR="007865BF" w:rsidRPr="007865BF" w:rsidRDefault="007865BF" w:rsidP="007865BF">
      <w:pPr>
        <w:rPr>
          <w:rFonts w:cs="Calibri"/>
          <w:szCs w:val="22"/>
          <w:lang w:val="de-CH"/>
        </w:rPr>
      </w:pPr>
      <w:r w:rsidRPr="007865BF">
        <w:rPr>
          <w:rFonts w:cs="Calibri"/>
          <w:szCs w:val="22"/>
          <w:lang w:val="de-CH"/>
        </w:rPr>
        <w:t xml:space="preserve">Version </w:t>
      </w:r>
      <w:r w:rsidR="00754F39">
        <w:rPr>
          <w:rFonts w:cs="Calibri"/>
          <w:szCs w:val="22"/>
          <w:lang w:val="de-CH"/>
        </w:rPr>
        <w:t>23</w:t>
      </w:r>
      <w:r w:rsidR="00693FE7">
        <w:rPr>
          <w:rFonts w:cs="Calibri"/>
          <w:szCs w:val="22"/>
          <w:lang w:val="de-CH"/>
        </w:rPr>
        <w:t>.05</w:t>
      </w:r>
      <w:r w:rsidRPr="007865BF">
        <w:rPr>
          <w:rFonts w:cs="Calibri"/>
          <w:szCs w:val="22"/>
          <w:lang w:val="de-CH"/>
        </w:rPr>
        <w:t>.2023</w:t>
      </w:r>
    </w:p>
    <w:p w:rsidR="009E4B12" w:rsidRDefault="009E4B12" w:rsidP="007865BF">
      <w:pPr>
        <w:rPr>
          <w:rFonts w:cs="Calibri"/>
          <w:szCs w:val="22"/>
          <w:lang w:val="de-CH"/>
        </w:rPr>
      </w:pPr>
    </w:p>
    <w:p w:rsidR="00693FE7" w:rsidRPr="007865BF" w:rsidRDefault="00693FE7" w:rsidP="007865BF">
      <w:pPr>
        <w:rPr>
          <w:rFonts w:cs="Calibri"/>
          <w:szCs w:val="22"/>
          <w:lang w:val="de-CH"/>
        </w:rPr>
      </w:pPr>
    </w:p>
    <w:p w:rsidR="007865BF" w:rsidRPr="007865BF" w:rsidRDefault="009E4B12" w:rsidP="007865BF">
      <w:pPr>
        <w:pStyle w:val="berschrift2"/>
        <w:rPr>
          <w:lang w:val="de-CH"/>
        </w:rPr>
      </w:pPr>
      <w:r>
        <w:rPr>
          <w:lang w:val="de-CH"/>
        </w:rPr>
        <w:t>Produzent</w:t>
      </w:r>
      <w:r w:rsidR="00693FE7">
        <w:rPr>
          <w:lang w:val="de-CH"/>
        </w:rPr>
        <w:t xml:space="preserve"> </w:t>
      </w:r>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Name</w:t>
      </w:r>
      <w:r w:rsidR="009E4B12">
        <w:rPr>
          <w:rFonts w:cs="Calibri"/>
          <w:szCs w:val="22"/>
          <w:lang w:val="de-CH"/>
        </w:rPr>
        <w:t xml:space="preserve"> / V</w:t>
      </w:r>
      <w:r w:rsidRPr="007865BF">
        <w:rPr>
          <w:rFonts w:cs="Calibri"/>
          <w:szCs w:val="22"/>
          <w:lang w:val="de-CH"/>
        </w:rPr>
        <w:t xml:space="preserve">orname </w:t>
      </w:r>
      <w:r w:rsidRPr="007865BF">
        <w:rPr>
          <w:rFonts w:cs="Calibri"/>
          <w:szCs w:val="22"/>
          <w:lang w:val="de-CH"/>
        </w:rPr>
        <w:tab/>
      </w:r>
      <w:r w:rsidRPr="007865BF">
        <w:rPr>
          <w:rFonts w:cs="Calibri"/>
          <w:szCs w:val="22"/>
          <w:u w:val="single"/>
          <w:lang w:val="de-CH"/>
        </w:rPr>
        <w:fldChar w:fldCharType="begin">
          <w:ffData>
            <w:name w:val="Text2"/>
            <w:enabled/>
            <w:calcOnExit w:val="0"/>
            <w:textInput/>
          </w:ffData>
        </w:fldChar>
      </w:r>
      <w:bookmarkStart w:id="0" w:name="Text2"/>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0"/>
    </w:p>
    <w:p w:rsidR="007865BF" w:rsidRPr="007865BF" w:rsidRDefault="009E4B12" w:rsidP="007865BF">
      <w:pPr>
        <w:tabs>
          <w:tab w:val="left" w:pos="1985"/>
          <w:tab w:val="left" w:pos="4820"/>
          <w:tab w:val="left" w:pos="6804"/>
        </w:tabs>
        <w:spacing w:before="60"/>
        <w:rPr>
          <w:rFonts w:cs="Calibri"/>
          <w:szCs w:val="22"/>
          <w:lang w:val="de-CH"/>
        </w:rPr>
      </w:pPr>
      <w:r>
        <w:rPr>
          <w:rFonts w:cs="Calibri"/>
          <w:szCs w:val="22"/>
          <w:lang w:val="de-CH"/>
        </w:rPr>
        <w:t>Adre</w:t>
      </w:r>
      <w:r w:rsidR="007865BF" w:rsidRPr="007865BF">
        <w:rPr>
          <w:rFonts w:cs="Calibri"/>
          <w:szCs w:val="22"/>
          <w:lang w:val="de-CH"/>
        </w:rPr>
        <w:t>sse</w:t>
      </w:r>
      <w:r w:rsidR="007865BF" w:rsidRPr="007865BF">
        <w:rPr>
          <w:rFonts w:cs="Calibri"/>
          <w:szCs w:val="22"/>
          <w:lang w:val="de-CH"/>
        </w:rPr>
        <w:tab/>
      </w:r>
      <w:r w:rsidR="007865BF" w:rsidRPr="007865BF">
        <w:rPr>
          <w:rFonts w:cs="Calibri"/>
          <w:szCs w:val="22"/>
          <w:u w:val="single"/>
          <w:lang w:val="de-CH"/>
        </w:rPr>
        <w:fldChar w:fldCharType="begin">
          <w:ffData>
            <w:name w:val="Text11"/>
            <w:enabled/>
            <w:calcOnExit w:val="0"/>
            <w:textInput/>
          </w:ffData>
        </w:fldChar>
      </w:r>
      <w:bookmarkStart w:id="1" w:name="Text11"/>
      <w:r w:rsidR="007865BF" w:rsidRPr="007865BF">
        <w:rPr>
          <w:rFonts w:cs="Calibri"/>
          <w:szCs w:val="22"/>
          <w:u w:val="single"/>
          <w:lang w:val="de-CH"/>
        </w:rPr>
        <w:instrText xml:space="preserve"> FORMTEXT </w:instrText>
      </w:r>
      <w:r w:rsidR="007865BF" w:rsidRPr="007865BF">
        <w:rPr>
          <w:rFonts w:cs="Calibri"/>
          <w:szCs w:val="22"/>
          <w:u w:val="single"/>
          <w:lang w:val="de-CH"/>
        </w:rPr>
      </w:r>
      <w:r w:rsidR="007865BF" w:rsidRPr="007865BF">
        <w:rPr>
          <w:rFonts w:cs="Calibri"/>
          <w:szCs w:val="22"/>
          <w:u w:val="single"/>
          <w:lang w:val="de-CH"/>
        </w:rPr>
        <w:fldChar w:fldCharType="separate"/>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noProof/>
          <w:szCs w:val="22"/>
          <w:u w:val="single"/>
          <w:lang w:val="de-CH"/>
        </w:rPr>
        <w:t> </w:t>
      </w:r>
      <w:r w:rsidR="007865BF" w:rsidRPr="007865BF">
        <w:rPr>
          <w:rFonts w:cs="Calibri"/>
          <w:szCs w:val="22"/>
          <w:u w:val="single"/>
          <w:lang w:val="de-CH"/>
        </w:rPr>
        <w:fldChar w:fldCharType="end"/>
      </w:r>
      <w:bookmarkEnd w:id="1"/>
    </w:p>
    <w:p w:rsidR="007865BF" w:rsidRPr="007865BF" w:rsidRDefault="007865BF" w:rsidP="007865BF">
      <w:pPr>
        <w:tabs>
          <w:tab w:val="left" w:pos="1985"/>
          <w:tab w:val="left" w:pos="4820"/>
          <w:tab w:val="left" w:pos="6804"/>
        </w:tabs>
        <w:spacing w:before="60"/>
        <w:rPr>
          <w:rFonts w:cs="Calibri"/>
          <w:szCs w:val="22"/>
          <w:u w:val="single"/>
          <w:lang w:val="de-CH"/>
        </w:rPr>
      </w:pPr>
      <w:r w:rsidRPr="007865BF">
        <w:rPr>
          <w:rFonts w:cs="Calibri"/>
          <w:szCs w:val="22"/>
          <w:lang w:val="de-CH"/>
        </w:rPr>
        <w:t>PLZ, Ort</w:t>
      </w:r>
      <w:r w:rsidRPr="007865BF">
        <w:rPr>
          <w:rFonts w:cs="Calibri"/>
          <w:szCs w:val="22"/>
          <w:lang w:val="de-CH"/>
        </w:rPr>
        <w:tab/>
      </w:r>
      <w:r w:rsidRPr="007865BF">
        <w:rPr>
          <w:rFonts w:cs="Calibri"/>
          <w:szCs w:val="22"/>
          <w:u w:val="single"/>
          <w:lang w:val="de-CH"/>
        </w:rPr>
        <w:fldChar w:fldCharType="begin">
          <w:ffData>
            <w:name w:val="Text12"/>
            <w:enabled/>
            <w:calcOnExit w:val="0"/>
            <w:textInput/>
          </w:ffData>
        </w:fldChar>
      </w:r>
      <w:bookmarkStart w:id="2" w:name="Text12"/>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2"/>
    </w:p>
    <w:p w:rsidR="009E4B12" w:rsidRDefault="009E4B12" w:rsidP="007865BF">
      <w:pPr>
        <w:tabs>
          <w:tab w:val="left" w:pos="1985"/>
          <w:tab w:val="left" w:pos="4820"/>
          <w:tab w:val="left" w:pos="6804"/>
        </w:tabs>
        <w:spacing w:before="60"/>
        <w:rPr>
          <w:rFonts w:cs="Calibri"/>
          <w:szCs w:val="22"/>
          <w:lang w:val="de-CH"/>
        </w:rPr>
      </w:pPr>
      <w:r w:rsidRPr="007865BF">
        <w:rPr>
          <w:rFonts w:cs="Calibri"/>
          <w:szCs w:val="22"/>
          <w:lang w:val="de-CH"/>
        </w:rPr>
        <w:t>Telefon</w:t>
      </w:r>
      <w:r w:rsidR="003C47D1">
        <w:rPr>
          <w:rFonts w:cs="Calibri"/>
          <w:szCs w:val="22"/>
          <w:lang w:val="de-CH"/>
        </w:rPr>
        <w:t xml:space="preserve"> Nr.</w:t>
      </w:r>
      <w:r w:rsidRPr="007865BF">
        <w:rPr>
          <w:rFonts w:cs="Calibri"/>
          <w:szCs w:val="22"/>
          <w:lang w:val="de-CH"/>
        </w:rPr>
        <w:tab/>
      </w:r>
      <w:r w:rsidRPr="007865BF">
        <w:rPr>
          <w:rFonts w:cs="Calibri"/>
          <w:szCs w:val="22"/>
          <w:u w:val="single"/>
          <w:lang w:val="de-CH"/>
        </w:rPr>
        <w:fldChar w:fldCharType="begin">
          <w:ffData>
            <w:name w:val="Text13"/>
            <w:enabled/>
            <w:calcOnExit w:val="0"/>
            <w:textInput/>
          </w:ffData>
        </w:fldChar>
      </w:r>
      <w:bookmarkStart w:id="3" w:name="Text13"/>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bookmarkEnd w:id="3"/>
    </w:p>
    <w:p w:rsidR="007865BF" w:rsidRPr="007865BF" w:rsidRDefault="007865BF" w:rsidP="007865BF">
      <w:pPr>
        <w:tabs>
          <w:tab w:val="left" w:pos="1985"/>
          <w:tab w:val="left" w:pos="4820"/>
          <w:tab w:val="left" w:pos="6804"/>
        </w:tabs>
        <w:spacing w:before="60"/>
        <w:rPr>
          <w:rFonts w:cs="Calibri"/>
          <w:szCs w:val="22"/>
          <w:lang w:val="de-CH"/>
        </w:rPr>
      </w:pPr>
      <w:r w:rsidRPr="007865BF">
        <w:rPr>
          <w:rFonts w:cs="Calibri"/>
          <w:szCs w:val="22"/>
          <w:lang w:val="de-CH"/>
        </w:rPr>
        <w:t>E-Mail</w:t>
      </w:r>
      <w:r w:rsidRPr="007865BF">
        <w:rPr>
          <w:rFonts w:cs="Calibri"/>
          <w:szCs w:val="22"/>
          <w:lang w:val="de-CH"/>
        </w:rPr>
        <w:tab/>
      </w:r>
      <w:r w:rsidRPr="009E4B12">
        <w:rPr>
          <w:rFonts w:cs="Calibri"/>
          <w:szCs w:val="22"/>
          <w:lang w:val="de-CH"/>
        </w:rPr>
        <w:fldChar w:fldCharType="begin">
          <w:ffData>
            <w:name w:val="Text15"/>
            <w:enabled/>
            <w:calcOnExit w:val="0"/>
            <w:textInput/>
          </w:ffData>
        </w:fldChar>
      </w:r>
      <w:bookmarkStart w:id="4" w:name="Text15"/>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bookmarkEnd w:id="4"/>
    </w:p>
    <w:p w:rsidR="009E4B12" w:rsidRPr="007865BF" w:rsidRDefault="009E4B12" w:rsidP="009E4B12">
      <w:pPr>
        <w:tabs>
          <w:tab w:val="left" w:pos="1985"/>
          <w:tab w:val="left" w:pos="4820"/>
          <w:tab w:val="left" w:pos="6804"/>
        </w:tabs>
        <w:spacing w:before="60"/>
        <w:rPr>
          <w:rFonts w:cs="Calibri"/>
          <w:szCs w:val="22"/>
          <w:lang w:val="de-CH"/>
        </w:rPr>
      </w:pPr>
      <w:r w:rsidRPr="007865BF">
        <w:rPr>
          <w:rFonts w:cs="Calibri"/>
          <w:szCs w:val="22"/>
          <w:lang w:val="de-CH"/>
        </w:rPr>
        <w:t>Bio</w:t>
      </w:r>
      <w:r>
        <w:rPr>
          <w:rFonts w:cs="Calibri"/>
          <w:szCs w:val="22"/>
          <w:lang w:val="de-CH"/>
        </w:rPr>
        <w:t>-</w:t>
      </w:r>
      <w:r w:rsidRPr="007865BF">
        <w:rPr>
          <w:rFonts w:cs="Calibri"/>
          <w:szCs w:val="22"/>
          <w:lang w:val="de-CH"/>
        </w:rPr>
        <w:t xml:space="preserve">Nummer </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p>
    <w:p w:rsidR="009E4B12" w:rsidRPr="009E4B12" w:rsidRDefault="009E4B12" w:rsidP="009E4B12">
      <w:pPr>
        <w:tabs>
          <w:tab w:val="left" w:pos="1985"/>
          <w:tab w:val="left" w:pos="4820"/>
          <w:tab w:val="left" w:pos="6804"/>
        </w:tabs>
        <w:spacing w:before="60"/>
        <w:rPr>
          <w:rFonts w:cs="Calibri"/>
          <w:szCs w:val="22"/>
          <w:lang w:val="de-CH"/>
        </w:rPr>
      </w:pPr>
      <w:r>
        <w:rPr>
          <w:rFonts w:cs="Calibri"/>
          <w:szCs w:val="22"/>
          <w:lang w:val="de-CH"/>
        </w:rPr>
        <w:t>TVD-N</w:t>
      </w:r>
      <w:r w:rsidRPr="007865BF">
        <w:rPr>
          <w:rFonts w:cs="Calibri"/>
          <w:szCs w:val="22"/>
          <w:lang w:val="de-CH"/>
        </w:rPr>
        <w:t xml:space="preserve">ummer </w:t>
      </w:r>
      <w:r w:rsidRPr="007865BF">
        <w:rPr>
          <w:rFonts w:cs="Calibri"/>
          <w:szCs w:val="22"/>
          <w:lang w:val="de-CH"/>
        </w:rPr>
        <w:tab/>
      </w:r>
      <w:r w:rsidRPr="009E4B12">
        <w:rPr>
          <w:rFonts w:cs="Calibri"/>
          <w:szCs w:val="22"/>
          <w:lang w:val="de-CH"/>
        </w:rPr>
        <w:fldChar w:fldCharType="begin">
          <w:ffData>
            <w:name w:val="Text45"/>
            <w:enabled/>
            <w:calcOnExit w:val="0"/>
            <w:textInput/>
          </w:ffData>
        </w:fldChar>
      </w:r>
      <w:bookmarkStart w:id="5" w:name="Text45"/>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bookmarkEnd w:id="5"/>
    </w:p>
    <w:p w:rsidR="009E4B12" w:rsidRDefault="009E4B12" w:rsidP="009E4B12">
      <w:pPr>
        <w:tabs>
          <w:tab w:val="left" w:pos="1985"/>
          <w:tab w:val="left" w:pos="4820"/>
          <w:tab w:val="left" w:pos="6804"/>
        </w:tabs>
        <w:spacing w:before="60"/>
        <w:rPr>
          <w:rFonts w:cs="Calibri"/>
          <w:szCs w:val="22"/>
          <w:lang w:val="de-CH"/>
        </w:rPr>
      </w:pPr>
      <w:r>
        <w:rPr>
          <w:rFonts w:cs="Calibri"/>
          <w:szCs w:val="22"/>
          <w:lang w:val="de-CH"/>
        </w:rPr>
        <w:t>Tiergattungen</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p>
    <w:p w:rsidR="009E4B12" w:rsidRPr="007865BF" w:rsidRDefault="009E4B12" w:rsidP="009E4B12">
      <w:pPr>
        <w:tabs>
          <w:tab w:val="left" w:pos="1985"/>
          <w:tab w:val="left" w:pos="4820"/>
          <w:tab w:val="left" w:pos="6804"/>
        </w:tabs>
        <w:spacing w:before="60"/>
        <w:rPr>
          <w:rFonts w:cs="Calibri"/>
          <w:szCs w:val="22"/>
          <w:lang w:val="de-CH"/>
        </w:rPr>
      </w:pPr>
      <w:r>
        <w:rPr>
          <w:rFonts w:cs="Calibri"/>
          <w:szCs w:val="22"/>
          <w:lang w:val="de-CH"/>
        </w:rPr>
        <w:t>BTS</w:t>
      </w:r>
      <w:r w:rsidR="003C47D1">
        <w:rPr>
          <w:rFonts w:cs="Calibri"/>
          <w:szCs w:val="22"/>
          <w:lang w:val="de-CH"/>
        </w:rPr>
        <w:t xml:space="preserve"> &amp; </w:t>
      </w:r>
      <w:r>
        <w:rPr>
          <w:rFonts w:cs="Calibri"/>
          <w:szCs w:val="22"/>
          <w:lang w:val="de-CH"/>
        </w:rPr>
        <w:t>RAUS für alle Tiergattungen erfüllt</w:t>
      </w:r>
      <w:r w:rsidRPr="007865BF">
        <w:rPr>
          <w:rFonts w:cs="Calibri"/>
          <w:szCs w:val="22"/>
          <w:lang w:val="de-CH"/>
        </w:rPr>
        <w:tab/>
      </w:r>
      <w:r w:rsidRPr="007865BF">
        <w:rPr>
          <w:rFonts w:cs="Calibri"/>
          <w:szCs w:val="22"/>
          <w:lang w:val="de-CH"/>
        </w:rPr>
        <w:fldChar w:fldCharType="begin">
          <w:ffData>
            <w:name w:val="Kontrollkästchen1"/>
            <w:enabled/>
            <w:calcOnExit w:val="0"/>
            <w:checkBox>
              <w:sizeAuto/>
              <w:default w:val="0"/>
            </w:checkBox>
          </w:ffData>
        </w:fldChar>
      </w:r>
      <w:r w:rsidRPr="007865BF">
        <w:rPr>
          <w:rFonts w:cs="Calibri"/>
          <w:szCs w:val="22"/>
          <w:lang w:val="de-CH"/>
        </w:rPr>
        <w:instrText xml:space="preserve"> FORMCHECKBOX </w:instrText>
      </w:r>
      <w:r w:rsidR="00C42F5E">
        <w:rPr>
          <w:rFonts w:cs="Calibri"/>
          <w:szCs w:val="22"/>
          <w:lang w:val="de-CH"/>
        </w:rPr>
      </w:r>
      <w:r w:rsidR="00C42F5E">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Ja </w:t>
      </w:r>
      <w:r w:rsidRPr="007865BF">
        <w:rPr>
          <w:rFonts w:cs="Calibri"/>
          <w:szCs w:val="22"/>
          <w:lang w:val="de-CH"/>
        </w:rPr>
        <w:tab/>
        <w:t xml:space="preserve"> </w:t>
      </w:r>
      <w:r w:rsidRPr="007865BF">
        <w:rPr>
          <w:rFonts w:cs="Calibri"/>
          <w:szCs w:val="22"/>
          <w:lang w:val="de-CH"/>
        </w:rPr>
        <w:fldChar w:fldCharType="begin">
          <w:ffData>
            <w:name w:val="Kontrollkästchen2"/>
            <w:enabled/>
            <w:calcOnExit w:val="0"/>
            <w:checkBox>
              <w:sizeAuto/>
              <w:default w:val="0"/>
            </w:checkBox>
          </w:ffData>
        </w:fldChar>
      </w:r>
      <w:r w:rsidRPr="007865BF">
        <w:rPr>
          <w:rFonts w:cs="Calibri"/>
          <w:szCs w:val="22"/>
          <w:lang w:val="de-CH"/>
        </w:rPr>
        <w:instrText xml:space="preserve"> FORMCHECKBOX </w:instrText>
      </w:r>
      <w:r w:rsidR="00C42F5E">
        <w:rPr>
          <w:rFonts w:cs="Calibri"/>
          <w:szCs w:val="22"/>
          <w:lang w:val="de-CH"/>
        </w:rPr>
      </w:r>
      <w:r w:rsidR="00C42F5E">
        <w:rPr>
          <w:rFonts w:cs="Calibri"/>
          <w:szCs w:val="22"/>
          <w:lang w:val="de-CH"/>
        </w:rPr>
        <w:fldChar w:fldCharType="separate"/>
      </w:r>
      <w:r w:rsidRPr="007865BF">
        <w:rPr>
          <w:rFonts w:cs="Calibri"/>
          <w:szCs w:val="22"/>
          <w:lang w:val="de-CH"/>
        </w:rPr>
        <w:fldChar w:fldCharType="end"/>
      </w:r>
      <w:r w:rsidRPr="007865BF">
        <w:rPr>
          <w:rFonts w:cs="Calibri"/>
          <w:szCs w:val="22"/>
          <w:lang w:val="de-CH"/>
        </w:rPr>
        <w:t xml:space="preserve"> Nein</w:t>
      </w:r>
    </w:p>
    <w:p w:rsidR="009E4B12" w:rsidRPr="007865BF" w:rsidRDefault="009E4B12" w:rsidP="009E4B12">
      <w:pPr>
        <w:tabs>
          <w:tab w:val="left" w:pos="1985"/>
          <w:tab w:val="left" w:pos="4820"/>
          <w:tab w:val="left" w:pos="6804"/>
        </w:tabs>
        <w:spacing w:before="60"/>
        <w:rPr>
          <w:rFonts w:cs="Calibri"/>
          <w:szCs w:val="22"/>
          <w:lang w:val="de-CH"/>
        </w:rPr>
      </w:pPr>
      <w:r>
        <w:rPr>
          <w:rFonts w:cs="Calibri"/>
          <w:szCs w:val="22"/>
          <w:lang w:val="de-CH"/>
        </w:rPr>
        <w:t>Anzahl Milchkühe</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p>
    <w:p w:rsidR="009E4B12" w:rsidRPr="007865BF" w:rsidRDefault="009E4B12" w:rsidP="009E4B12">
      <w:pPr>
        <w:tabs>
          <w:tab w:val="left" w:pos="1985"/>
          <w:tab w:val="left" w:pos="4820"/>
          <w:tab w:val="left" w:pos="6804"/>
        </w:tabs>
        <w:spacing w:before="60"/>
        <w:rPr>
          <w:rFonts w:cs="Calibri"/>
          <w:szCs w:val="22"/>
          <w:lang w:val="de-CH"/>
        </w:rPr>
      </w:pPr>
      <w:r>
        <w:rPr>
          <w:rFonts w:cs="Calibri"/>
          <w:szCs w:val="22"/>
          <w:lang w:val="de-CH"/>
        </w:rPr>
        <w:t>Anzahl Kälberplätze</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p>
    <w:p w:rsidR="009E4B12" w:rsidRPr="009E4B12" w:rsidRDefault="009E4B12" w:rsidP="009E4B12">
      <w:pPr>
        <w:tabs>
          <w:tab w:val="left" w:pos="1985"/>
          <w:tab w:val="left" w:pos="4820"/>
          <w:tab w:val="left" w:pos="6804"/>
        </w:tabs>
        <w:spacing w:before="60"/>
        <w:rPr>
          <w:rFonts w:cs="Calibri"/>
          <w:szCs w:val="22"/>
          <w:lang w:val="de-CH"/>
        </w:rPr>
      </w:pPr>
      <w:r>
        <w:rPr>
          <w:rFonts w:cs="Calibri"/>
          <w:szCs w:val="22"/>
          <w:lang w:val="de-CH"/>
        </w:rPr>
        <w:t>Infrastrukturkosten</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r>
        <w:rPr>
          <w:rFonts w:cs="Calibri"/>
          <w:szCs w:val="22"/>
          <w:lang w:val="de-CH"/>
        </w:rPr>
        <w:t>Fr.</w:t>
      </w:r>
    </w:p>
    <w:p w:rsidR="009E4B12" w:rsidRPr="009E4B12" w:rsidRDefault="009E4B12" w:rsidP="009E4B12">
      <w:pPr>
        <w:tabs>
          <w:tab w:val="left" w:pos="1985"/>
          <w:tab w:val="left" w:pos="4820"/>
          <w:tab w:val="left" w:pos="6804"/>
        </w:tabs>
        <w:spacing w:before="60"/>
        <w:rPr>
          <w:rFonts w:cs="Calibri"/>
          <w:szCs w:val="22"/>
          <w:lang w:val="de-CH"/>
        </w:rPr>
      </w:pPr>
      <w:r>
        <w:rPr>
          <w:rFonts w:cs="Calibri"/>
          <w:szCs w:val="22"/>
          <w:lang w:val="de-CH"/>
        </w:rPr>
        <w:t>Beitrag KAGfreiland</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r w:rsidRPr="009E4B12">
        <w:rPr>
          <w:rFonts w:cs="Calibri"/>
          <w:szCs w:val="22"/>
          <w:lang w:val="de-CH"/>
        </w:rPr>
        <w:t>Fr.</w:t>
      </w:r>
    </w:p>
    <w:p w:rsidR="007865BF" w:rsidRDefault="007865BF" w:rsidP="007865BF">
      <w:pPr>
        <w:tabs>
          <w:tab w:val="left" w:pos="1985"/>
          <w:tab w:val="left" w:pos="4820"/>
          <w:tab w:val="left" w:pos="6804"/>
        </w:tabs>
        <w:spacing w:before="60"/>
        <w:rPr>
          <w:rFonts w:cs="Calibri"/>
          <w:szCs w:val="22"/>
          <w:lang w:val="de-CH"/>
        </w:rPr>
      </w:pPr>
    </w:p>
    <w:p w:rsidR="009E4B12" w:rsidRPr="009E4B12" w:rsidRDefault="009E4B12" w:rsidP="009E4B12">
      <w:pPr>
        <w:pStyle w:val="berschrift2"/>
        <w:rPr>
          <w:lang w:val="de-CH"/>
        </w:rPr>
      </w:pPr>
      <w:r w:rsidRPr="009E4B12">
        <w:rPr>
          <w:lang w:val="de-CH"/>
        </w:rPr>
        <w:t>Partnerbetrieb</w:t>
      </w:r>
    </w:p>
    <w:p w:rsidR="009E4B12" w:rsidRPr="007865BF" w:rsidRDefault="009E4B12" w:rsidP="009E4B12">
      <w:pPr>
        <w:tabs>
          <w:tab w:val="left" w:pos="1985"/>
          <w:tab w:val="left" w:pos="4820"/>
          <w:tab w:val="left" w:pos="6804"/>
        </w:tabs>
        <w:spacing w:before="60"/>
        <w:rPr>
          <w:rFonts w:cs="Calibri"/>
          <w:szCs w:val="22"/>
          <w:lang w:val="de-CH"/>
        </w:rPr>
      </w:pPr>
      <w:r w:rsidRPr="007865BF">
        <w:rPr>
          <w:rFonts w:cs="Calibri"/>
          <w:szCs w:val="22"/>
          <w:lang w:val="de-CH"/>
        </w:rPr>
        <w:t>Name</w:t>
      </w:r>
      <w:r>
        <w:rPr>
          <w:rFonts w:cs="Calibri"/>
          <w:szCs w:val="22"/>
          <w:lang w:val="de-CH"/>
        </w:rPr>
        <w:t xml:space="preserve"> / V</w:t>
      </w:r>
      <w:r w:rsidRPr="007865BF">
        <w:rPr>
          <w:rFonts w:cs="Calibri"/>
          <w:szCs w:val="22"/>
          <w:lang w:val="de-CH"/>
        </w:rPr>
        <w:t xml:space="preserve">orname </w:t>
      </w:r>
      <w:r w:rsidRPr="007865BF">
        <w:rPr>
          <w:rFonts w:cs="Calibri"/>
          <w:szCs w:val="22"/>
          <w:lang w:val="de-CH"/>
        </w:rPr>
        <w:tab/>
      </w:r>
      <w:r w:rsidRPr="007865BF">
        <w:rPr>
          <w:rFonts w:cs="Calibri"/>
          <w:szCs w:val="22"/>
          <w:u w:val="single"/>
          <w:lang w:val="de-CH"/>
        </w:rPr>
        <w:fldChar w:fldCharType="begin">
          <w:ffData>
            <w:name w:val="Text2"/>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9E4B12" w:rsidRPr="007865BF" w:rsidRDefault="009E4B12" w:rsidP="009E4B12">
      <w:pPr>
        <w:tabs>
          <w:tab w:val="left" w:pos="1985"/>
          <w:tab w:val="left" w:pos="4820"/>
          <w:tab w:val="left" w:pos="6804"/>
        </w:tabs>
        <w:spacing w:before="60"/>
        <w:rPr>
          <w:rFonts w:cs="Calibri"/>
          <w:szCs w:val="22"/>
          <w:lang w:val="de-CH"/>
        </w:rPr>
      </w:pPr>
      <w:r>
        <w:rPr>
          <w:rFonts w:cs="Calibri"/>
          <w:szCs w:val="22"/>
          <w:lang w:val="de-CH"/>
        </w:rPr>
        <w:t>Adre</w:t>
      </w:r>
      <w:r w:rsidRPr="007865BF">
        <w:rPr>
          <w:rFonts w:cs="Calibri"/>
          <w:szCs w:val="22"/>
          <w:lang w:val="de-CH"/>
        </w:rPr>
        <w:t>sse</w:t>
      </w:r>
      <w:r w:rsidRPr="007865BF">
        <w:rPr>
          <w:rFonts w:cs="Calibri"/>
          <w:szCs w:val="22"/>
          <w:lang w:val="de-CH"/>
        </w:rPr>
        <w:tab/>
      </w:r>
      <w:r w:rsidRPr="007865BF">
        <w:rPr>
          <w:rFonts w:cs="Calibri"/>
          <w:szCs w:val="22"/>
          <w:u w:val="single"/>
          <w:lang w:val="de-CH"/>
        </w:rPr>
        <w:fldChar w:fldCharType="begin">
          <w:ffData>
            <w:name w:val="Text11"/>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9E4B12" w:rsidRPr="007865BF" w:rsidRDefault="009E4B12" w:rsidP="009E4B12">
      <w:pPr>
        <w:tabs>
          <w:tab w:val="left" w:pos="1985"/>
          <w:tab w:val="left" w:pos="4820"/>
          <w:tab w:val="left" w:pos="6804"/>
        </w:tabs>
        <w:spacing w:before="60"/>
        <w:rPr>
          <w:rFonts w:cs="Calibri"/>
          <w:szCs w:val="22"/>
          <w:u w:val="single"/>
          <w:lang w:val="de-CH"/>
        </w:rPr>
      </w:pPr>
      <w:r w:rsidRPr="007865BF">
        <w:rPr>
          <w:rFonts w:cs="Calibri"/>
          <w:szCs w:val="22"/>
          <w:lang w:val="de-CH"/>
        </w:rPr>
        <w:t>PLZ, Ort</w:t>
      </w:r>
      <w:r w:rsidRPr="007865BF">
        <w:rPr>
          <w:rFonts w:cs="Calibri"/>
          <w:szCs w:val="22"/>
          <w:lang w:val="de-CH"/>
        </w:rPr>
        <w:tab/>
      </w:r>
      <w:r w:rsidRPr="007865BF">
        <w:rPr>
          <w:rFonts w:cs="Calibri"/>
          <w:szCs w:val="22"/>
          <w:u w:val="single"/>
          <w:lang w:val="de-CH"/>
        </w:rPr>
        <w:fldChar w:fldCharType="begin">
          <w:ffData>
            <w:name w:val="Text12"/>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9E4B12" w:rsidRDefault="009E4B12" w:rsidP="009E4B12">
      <w:pPr>
        <w:tabs>
          <w:tab w:val="left" w:pos="1985"/>
          <w:tab w:val="left" w:pos="4820"/>
          <w:tab w:val="left" w:pos="6804"/>
        </w:tabs>
        <w:spacing w:before="60"/>
        <w:rPr>
          <w:rFonts w:cs="Calibri"/>
          <w:szCs w:val="22"/>
          <w:lang w:val="de-CH"/>
        </w:rPr>
      </w:pPr>
      <w:r w:rsidRPr="007865BF">
        <w:rPr>
          <w:rFonts w:cs="Calibri"/>
          <w:szCs w:val="22"/>
          <w:lang w:val="de-CH"/>
        </w:rPr>
        <w:t>Telefon</w:t>
      </w:r>
      <w:r w:rsidRPr="007865BF">
        <w:rPr>
          <w:rFonts w:cs="Calibri"/>
          <w:szCs w:val="22"/>
          <w:lang w:val="de-CH"/>
        </w:rPr>
        <w:tab/>
      </w:r>
      <w:r w:rsidRPr="009E4B12">
        <w:rPr>
          <w:rFonts w:cs="Calibri"/>
          <w:szCs w:val="22"/>
          <w:lang w:val="de-CH"/>
        </w:rPr>
        <w:fldChar w:fldCharType="begin">
          <w:ffData>
            <w:name w:val="Text13"/>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p>
    <w:p w:rsidR="009E4B12" w:rsidRPr="007865BF" w:rsidRDefault="009E4B12" w:rsidP="009E4B12">
      <w:pPr>
        <w:tabs>
          <w:tab w:val="left" w:pos="1985"/>
          <w:tab w:val="left" w:pos="4820"/>
          <w:tab w:val="left" w:pos="6804"/>
        </w:tabs>
        <w:spacing w:before="60"/>
        <w:rPr>
          <w:rFonts w:cs="Calibri"/>
          <w:szCs w:val="22"/>
          <w:lang w:val="de-CH"/>
        </w:rPr>
      </w:pPr>
      <w:r w:rsidRPr="007865BF">
        <w:rPr>
          <w:rFonts w:cs="Calibri"/>
          <w:szCs w:val="22"/>
          <w:lang w:val="de-CH"/>
        </w:rPr>
        <w:t>E-Mail</w:t>
      </w:r>
      <w:r w:rsidRPr="007865BF">
        <w:rPr>
          <w:rFonts w:cs="Calibri"/>
          <w:szCs w:val="22"/>
          <w:lang w:val="de-CH"/>
        </w:rPr>
        <w:tab/>
      </w:r>
      <w:r w:rsidRPr="009E4B12">
        <w:rPr>
          <w:rFonts w:cs="Calibri"/>
          <w:szCs w:val="22"/>
          <w:lang w:val="de-CH"/>
        </w:rPr>
        <w:fldChar w:fldCharType="begin">
          <w:ffData>
            <w:name w:val="Text1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p>
    <w:p w:rsidR="009E4B12" w:rsidRPr="007865BF" w:rsidRDefault="009E4B12" w:rsidP="009E4B12">
      <w:pPr>
        <w:tabs>
          <w:tab w:val="left" w:pos="1985"/>
          <w:tab w:val="left" w:pos="4820"/>
          <w:tab w:val="left" w:pos="6804"/>
        </w:tabs>
        <w:spacing w:before="60"/>
        <w:rPr>
          <w:rFonts w:cs="Calibri"/>
          <w:szCs w:val="22"/>
          <w:lang w:val="de-CH"/>
        </w:rPr>
      </w:pPr>
      <w:r w:rsidRPr="007865BF">
        <w:rPr>
          <w:rFonts w:cs="Calibri"/>
          <w:szCs w:val="22"/>
          <w:lang w:val="de-CH"/>
        </w:rPr>
        <w:t>Bio</w:t>
      </w:r>
      <w:r>
        <w:rPr>
          <w:rFonts w:cs="Calibri"/>
          <w:szCs w:val="22"/>
          <w:lang w:val="de-CH"/>
        </w:rPr>
        <w:t>-</w:t>
      </w:r>
      <w:r w:rsidRPr="007865BF">
        <w:rPr>
          <w:rFonts w:cs="Calibri"/>
          <w:szCs w:val="22"/>
          <w:lang w:val="de-CH"/>
        </w:rPr>
        <w:t xml:space="preserve">Nummer </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p>
    <w:p w:rsidR="009E4B12" w:rsidRPr="009E4B12" w:rsidRDefault="009E4B12" w:rsidP="009E4B12">
      <w:pPr>
        <w:tabs>
          <w:tab w:val="left" w:pos="1985"/>
          <w:tab w:val="left" w:pos="4820"/>
          <w:tab w:val="left" w:pos="6804"/>
        </w:tabs>
        <w:spacing w:before="60"/>
        <w:rPr>
          <w:rFonts w:cs="Calibri"/>
          <w:szCs w:val="22"/>
          <w:lang w:val="de-CH"/>
        </w:rPr>
      </w:pPr>
      <w:r>
        <w:rPr>
          <w:rFonts w:cs="Calibri"/>
          <w:szCs w:val="22"/>
          <w:lang w:val="de-CH"/>
        </w:rPr>
        <w:t>TVD-N</w:t>
      </w:r>
      <w:r w:rsidRPr="007865BF">
        <w:rPr>
          <w:rFonts w:cs="Calibri"/>
          <w:szCs w:val="22"/>
          <w:lang w:val="de-CH"/>
        </w:rPr>
        <w:t xml:space="preserve">ummer </w:t>
      </w:r>
      <w:r w:rsidRPr="007865BF">
        <w:rPr>
          <w:rFonts w:cs="Calibri"/>
          <w:szCs w:val="22"/>
          <w:lang w:val="de-CH"/>
        </w:rPr>
        <w:tab/>
      </w:r>
      <w:r w:rsidRPr="009E4B12">
        <w:rPr>
          <w:rFonts w:cs="Calibri"/>
          <w:szCs w:val="22"/>
          <w:lang w:val="de-CH"/>
        </w:rPr>
        <w:fldChar w:fldCharType="begin">
          <w:ffData>
            <w:name w:val="Text45"/>
            <w:enabled/>
            <w:calcOnExit w:val="0"/>
            <w:textInput/>
          </w:ffData>
        </w:fldChar>
      </w:r>
      <w:r w:rsidRPr="009E4B12">
        <w:rPr>
          <w:rFonts w:cs="Calibri"/>
          <w:szCs w:val="22"/>
          <w:lang w:val="de-CH"/>
        </w:rPr>
        <w:instrText xml:space="preserve"> FORMTEXT </w:instrText>
      </w:r>
      <w:r w:rsidRPr="009E4B12">
        <w:rPr>
          <w:rFonts w:cs="Calibri"/>
          <w:szCs w:val="22"/>
          <w:lang w:val="de-CH"/>
        </w:rPr>
      </w:r>
      <w:r w:rsidRPr="009E4B12">
        <w:rPr>
          <w:rFonts w:cs="Calibri"/>
          <w:szCs w:val="22"/>
          <w:lang w:val="de-CH"/>
        </w:rPr>
        <w:fldChar w:fldCharType="separate"/>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t> </w:t>
      </w:r>
      <w:r w:rsidRPr="009E4B12">
        <w:rPr>
          <w:rFonts w:cs="Calibri"/>
          <w:szCs w:val="22"/>
          <w:lang w:val="de-CH"/>
        </w:rPr>
        <w:fldChar w:fldCharType="end"/>
      </w:r>
    </w:p>
    <w:p w:rsidR="009E4B12" w:rsidRDefault="009E4B12" w:rsidP="007865BF">
      <w:pPr>
        <w:tabs>
          <w:tab w:val="left" w:pos="1985"/>
          <w:tab w:val="left" w:pos="4820"/>
          <w:tab w:val="left" w:pos="6804"/>
        </w:tabs>
        <w:spacing w:before="60"/>
        <w:rPr>
          <w:rFonts w:cs="Calibri"/>
          <w:szCs w:val="22"/>
          <w:lang w:val="de-CH"/>
        </w:rPr>
      </w:pPr>
    </w:p>
    <w:p w:rsidR="009E4B12" w:rsidRPr="007865BF" w:rsidRDefault="009E4B12" w:rsidP="007865BF">
      <w:pPr>
        <w:tabs>
          <w:tab w:val="left" w:pos="1985"/>
          <w:tab w:val="left" w:pos="4820"/>
          <w:tab w:val="left" w:pos="6804"/>
        </w:tabs>
        <w:spacing w:before="60"/>
        <w:rPr>
          <w:rFonts w:cs="Calibri"/>
          <w:szCs w:val="22"/>
          <w:lang w:val="de-CH"/>
        </w:rPr>
      </w:pPr>
    </w:p>
    <w:p w:rsidR="007865BF" w:rsidRPr="007865BF" w:rsidRDefault="009E4B12" w:rsidP="009E4B12">
      <w:pPr>
        <w:pStyle w:val="berschrift2"/>
        <w:numPr>
          <w:ilvl w:val="0"/>
          <w:numId w:val="12"/>
        </w:numPr>
        <w:ind w:left="567"/>
        <w:rPr>
          <w:lang w:val="de-CH"/>
        </w:rPr>
      </w:pPr>
      <w:r>
        <w:rPr>
          <w:lang w:val="de-CH"/>
        </w:rPr>
        <w:t xml:space="preserve">Allgemeine Informationen </w:t>
      </w:r>
      <w:r w:rsidR="007865BF" w:rsidRPr="007865BF">
        <w:rPr>
          <w:lang w:val="de-CH"/>
        </w:rPr>
        <w:t xml:space="preserve">zum </w:t>
      </w:r>
      <w:r>
        <w:rPr>
          <w:lang w:val="de-CH"/>
        </w:rPr>
        <w:t>Projekt</w:t>
      </w:r>
    </w:p>
    <w:p w:rsidR="00C009B9" w:rsidRPr="00C009B9" w:rsidRDefault="00C009B9" w:rsidP="00C009B9">
      <w:pPr>
        <w:tabs>
          <w:tab w:val="left" w:pos="1985"/>
          <w:tab w:val="left" w:pos="4820"/>
          <w:tab w:val="left" w:pos="6804"/>
        </w:tabs>
        <w:rPr>
          <w:rFonts w:cs="Calibri"/>
          <w:szCs w:val="22"/>
          <w:lang w:val="de-CH"/>
        </w:rPr>
      </w:pPr>
      <w:r w:rsidRPr="00C009B9">
        <w:rPr>
          <w:rFonts w:cs="Calibri"/>
          <w:szCs w:val="22"/>
          <w:lang w:val="de-CH"/>
        </w:rPr>
        <w:t>Das Projekt fördert die Haltung Abtränk</w:t>
      </w:r>
      <w:r w:rsidR="0044562F">
        <w:rPr>
          <w:rFonts w:cs="Calibri"/>
          <w:szCs w:val="22"/>
          <w:lang w:val="de-CH"/>
        </w:rPr>
        <w:t>en</w:t>
      </w:r>
      <w:r w:rsidRPr="00C009B9">
        <w:rPr>
          <w:rFonts w:cs="Calibri"/>
          <w:szCs w:val="22"/>
          <w:lang w:val="de-CH"/>
        </w:rPr>
        <w:t xml:space="preserve"> der Kälber auf dem Geburtsbetrieb. Durch die erworbene Immunität bleiben die Kälber auf dem Heimbetrieb gesund und können eine krankheitsfreie Aufzucht geniessen, der Antibiotikaeinsatz nimmt ab, geschlossene Kreisläufe werden gefördert.</w:t>
      </w:r>
    </w:p>
    <w:p w:rsidR="00C009B9" w:rsidRPr="00C009B9" w:rsidRDefault="00C009B9" w:rsidP="00C009B9">
      <w:pPr>
        <w:tabs>
          <w:tab w:val="left" w:pos="1985"/>
          <w:tab w:val="left" w:pos="4820"/>
          <w:tab w:val="left" w:pos="6804"/>
        </w:tabs>
        <w:rPr>
          <w:rFonts w:cs="Calibri"/>
          <w:szCs w:val="22"/>
          <w:lang w:val="de-CH"/>
        </w:rPr>
      </w:pPr>
      <w:r w:rsidRPr="00C009B9">
        <w:rPr>
          <w:rFonts w:cs="Calibri"/>
          <w:szCs w:val="22"/>
          <w:lang w:val="de-CH"/>
        </w:rPr>
        <w:t>Mit dem Projekt werden folgende Ziele verfolgt:</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Die Kälber werden gesund erhalten</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Bei der Kälberaufzucht wird auf den Einsatz von chemischen Produkten verzichtet</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Kreisläufe auf dem Betrieb werden geschlossen</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Wertschöpfung auf den einzelnen Betrieben erhöhen</w:t>
      </w:r>
    </w:p>
    <w:p w:rsidR="00C009B9" w:rsidRPr="0044562F" w:rsidRDefault="00C009B9" w:rsidP="0044562F">
      <w:pPr>
        <w:pStyle w:val="Listenabsatz"/>
        <w:numPr>
          <w:ilvl w:val="0"/>
          <w:numId w:val="14"/>
        </w:numPr>
        <w:tabs>
          <w:tab w:val="left" w:pos="1985"/>
          <w:tab w:val="left" w:pos="4820"/>
          <w:tab w:val="left" w:pos="6804"/>
        </w:tabs>
        <w:rPr>
          <w:rFonts w:cs="Calibri"/>
          <w:szCs w:val="22"/>
          <w:lang w:val="de-CH"/>
        </w:rPr>
      </w:pPr>
      <w:r w:rsidRPr="0044562F">
        <w:rPr>
          <w:rFonts w:cs="Calibri"/>
          <w:szCs w:val="22"/>
          <w:lang w:val="de-CH"/>
        </w:rPr>
        <w:t>Der Biolandbau wird weiterentwickelt und dessen Image gefördert</w:t>
      </w:r>
    </w:p>
    <w:p w:rsidR="00C009B9" w:rsidRPr="00C009B9" w:rsidRDefault="00386AE0" w:rsidP="00C009B9">
      <w:pPr>
        <w:tabs>
          <w:tab w:val="left" w:pos="1985"/>
          <w:tab w:val="left" w:pos="4820"/>
          <w:tab w:val="left" w:pos="6804"/>
        </w:tabs>
        <w:rPr>
          <w:rFonts w:cs="Calibri"/>
          <w:szCs w:val="22"/>
          <w:lang w:val="de-CH"/>
        </w:rPr>
      </w:pPr>
      <w:r w:rsidRPr="00386AE0">
        <w:rPr>
          <w:rFonts w:cs="Calibri"/>
          <w:i/>
          <w:szCs w:val="22"/>
          <w:lang w:val="de-CH"/>
        </w:rPr>
        <w:t>KAGfreiland</w:t>
      </w:r>
      <w:r>
        <w:rPr>
          <w:rFonts w:cs="Calibri"/>
          <w:szCs w:val="22"/>
          <w:lang w:val="de-CH"/>
        </w:rPr>
        <w:t xml:space="preserve"> </w:t>
      </w:r>
      <w:r w:rsidR="00C009B9" w:rsidRPr="00C009B9">
        <w:rPr>
          <w:rFonts w:cs="Calibri"/>
          <w:szCs w:val="22"/>
          <w:lang w:val="de-CH"/>
        </w:rPr>
        <w:t xml:space="preserve">finanziert die Kälber-Infrastrukturbeiträge für Milchproduzenten. Weitere Partner im Projekt sind </w:t>
      </w:r>
      <w:r w:rsidR="003C47D1">
        <w:rPr>
          <w:rFonts w:cs="Calibri"/>
          <w:szCs w:val="22"/>
          <w:lang w:val="de-CH"/>
        </w:rPr>
        <w:t xml:space="preserve">Bio Luzern, </w:t>
      </w:r>
      <w:r w:rsidR="00C009B9" w:rsidRPr="00C009B9">
        <w:rPr>
          <w:rFonts w:cs="Calibri"/>
          <w:szCs w:val="22"/>
          <w:lang w:val="de-CH"/>
        </w:rPr>
        <w:t xml:space="preserve">BBZN Luzern, Bio Suisse, FiBL und KGD. Für die Vermarktung der Weidemastrinder ist die Zusammenarbeit mit </w:t>
      </w:r>
      <w:proofErr w:type="spellStart"/>
      <w:r w:rsidR="00C009B9" w:rsidRPr="001C5873">
        <w:rPr>
          <w:rFonts w:cs="Calibri"/>
          <w:szCs w:val="22"/>
          <w:lang w:val="de-CH"/>
        </w:rPr>
        <w:t>Viegut</w:t>
      </w:r>
      <w:proofErr w:type="spellEnd"/>
      <w:r w:rsidR="00C009B9" w:rsidRPr="001C5873">
        <w:rPr>
          <w:rFonts w:cs="Calibri"/>
          <w:szCs w:val="22"/>
          <w:lang w:val="de-CH"/>
        </w:rPr>
        <w:t xml:space="preserve"> AG und Silvestri AG vorgesehen</w:t>
      </w:r>
      <w:r w:rsidR="00C009B9" w:rsidRPr="00C009B9">
        <w:rPr>
          <w:rFonts w:cs="Calibri"/>
          <w:szCs w:val="22"/>
          <w:lang w:val="de-CH"/>
        </w:rPr>
        <w:t>, zudem sollen weitere Absatzkanäle oder auch die Direktvermarktung gefördert werden.</w:t>
      </w:r>
    </w:p>
    <w:p w:rsidR="007865BF" w:rsidRPr="00C009B9" w:rsidRDefault="007865BF" w:rsidP="007865BF">
      <w:pPr>
        <w:tabs>
          <w:tab w:val="left" w:pos="3402"/>
          <w:tab w:val="left" w:pos="4395"/>
          <w:tab w:val="left" w:pos="6804"/>
        </w:tabs>
        <w:spacing w:line="360" w:lineRule="auto"/>
        <w:rPr>
          <w:rFonts w:cs="Calibri"/>
          <w:szCs w:val="22"/>
          <w:lang w:val="de-CH"/>
        </w:rPr>
      </w:pPr>
    </w:p>
    <w:p w:rsidR="007865BF" w:rsidRDefault="009E4B12" w:rsidP="009E4B12">
      <w:pPr>
        <w:pStyle w:val="berschrift2"/>
        <w:numPr>
          <w:ilvl w:val="0"/>
          <w:numId w:val="12"/>
        </w:numPr>
        <w:ind w:left="567"/>
        <w:rPr>
          <w:lang w:val="de-CH"/>
        </w:rPr>
      </w:pPr>
      <w:r>
        <w:rPr>
          <w:lang w:val="de-CH"/>
        </w:rPr>
        <w:lastRenderedPageBreak/>
        <w:t>Grundlagen der Zusammenarbeit</w:t>
      </w:r>
    </w:p>
    <w:p w:rsidR="007865BF" w:rsidRDefault="007865BF" w:rsidP="007865BF">
      <w:pPr>
        <w:tabs>
          <w:tab w:val="left" w:pos="1985"/>
          <w:tab w:val="left" w:pos="2835"/>
          <w:tab w:val="left" w:pos="4820"/>
          <w:tab w:val="left" w:pos="6804"/>
        </w:tabs>
        <w:rPr>
          <w:rFonts w:cs="Calibri"/>
          <w:szCs w:val="22"/>
          <w:lang w:val="de-CH"/>
        </w:rPr>
      </w:pPr>
    </w:p>
    <w:p w:rsidR="0044562F" w:rsidRPr="0044562F" w:rsidRDefault="0044562F" w:rsidP="0044562F">
      <w:pPr>
        <w:tabs>
          <w:tab w:val="left" w:pos="1985"/>
          <w:tab w:val="left" w:pos="2835"/>
          <w:tab w:val="left" w:pos="4820"/>
          <w:tab w:val="left" w:pos="6804"/>
        </w:tabs>
        <w:rPr>
          <w:rFonts w:cs="Calibri"/>
          <w:szCs w:val="22"/>
          <w:lang w:val="de-CH"/>
        </w:rPr>
      </w:pPr>
      <w:r w:rsidRPr="0044562F">
        <w:rPr>
          <w:rFonts w:cs="Calibri"/>
          <w:szCs w:val="22"/>
          <w:lang w:val="de-CH"/>
        </w:rPr>
        <w:t xml:space="preserve">Diese Vereinbarung gilt zwischen </w:t>
      </w:r>
      <w:r w:rsidR="007A01AF" w:rsidRPr="007A01AF">
        <w:rPr>
          <w:rFonts w:cs="Calibri"/>
          <w:i/>
          <w:szCs w:val="22"/>
          <w:lang w:val="de-CH"/>
        </w:rPr>
        <w:t>KAGfreiland</w:t>
      </w:r>
      <w:r w:rsidRPr="0044562F">
        <w:rPr>
          <w:rFonts w:cs="Calibri"/>
          <w:szCs w:val="22"/>
          <w:lang w:val="de-CH"/>
        </w:rPr>
        <w:t xml:space="preserve"> und den Produzenten, welche sich verpflichten, in der Regel alle Kälber auf dem Geburtsbetrieb abzutränken und die unter Artikel 3 aufgeführten Kriterien zu erfüllen. In plausibel und schriftlich begründeten Ausnahmesituationen kann von dieser Regel abgewichen werden. </w:t>
      </w:r>
      <w:r w:rsidR="007A01AF" w:rsidRPr="007A01AF">
        <w:rPr>
          <w:rFonts w:cs="Calibri"/>
          <w:i/>
          <w:szCs w:val="22"/>
          <w:lang w:val="de-CH"/>
        </w:rPr>
        <w:t>KAGfreiland</w:t>
      </w:r>
      <w:r w:rsidRPr="0044562F">
        <w:rPr>
          <w:rFonts w:cs="Calibri"/>
          <w:szCs w:val="22"/>
          <w:lang w:val="de-CH"/>
        </w:rPr>
        <w:t xml:space="preserve"> prüft schriftlich eingereichte Gesuche und definiert abschliessend das weitere Vorgehen.</w:t>
      </w:r>
    </w:p>
    <w:p w:rsidR="007865BF" w:rsidRDefault="0044562F" w:rsidP="0044562F">
      <w:pPr>
        <w:tabs>
          <w:tab w:val="left" w:pos="1985"/>
          <w:tab w:val="left" w:pos="2835"/>
          <w:tab w:val="left" w:pos="4820"/>
          <w:tab w:val="left" w:pos="6804"/>
        </w:tabs>
        <w:rPr>
          <w:rFonts w:cs="Calibri"/>
          <w:szCs w:val="22"/>
          <w:lang w:val="de-CH"/>
        </w:rPr>
      </w:pPr>
      <w:r w:rsidRPr="0044562F">
        <w:rPr>
          <w:rFonts w:cs="Calibri"/>
          <w:szCs w:val="22"/>
          <w:lang w:val="de-CH"/>
        </w:rPr>
        <w:t xml:space="preserve">Grundsätzlich können sich auch Biomilchproduzenten </w:t>
      </w:r>
      <w:r w:rsidR="007A01AF">
        <w:rPr>
          <w:rFonts w:cs="Calibri"/>
          <w:szCs w:val="22"/>
          <w:lang w:val="de-CH"/>
        </w:rPr>
        <w:t xml:space="preserve">aus der ganzen Schweiz </w:t>
      </w:r>
      <w:r w:rsidRPr="0044562F">
        <w:rPr>
          <w:rFonts w:cs="Calibri"/>
          <w:szCs w:val="22"/>
          <w:lang w:val="de-CH"/>
        </w:rPr>
        <w:t>bewerben, die beratende Unterstützung sowie die Kälber</w:t>
      </w:r>
      <w:r w:rsidR="007A01AF">
        <w:rPr>
          <w:rFonts w:cs="Calibri"/>
          <w:szCs w:val="22"/>
          <w:lang w:val="de-CH"/>
        </w:rPr>
        <w:t>-</w:t>
      </w:r>
      <w:r w:rsidRPr="0044562F">
        <w:rPr>
          <w:rFonts w:cs="Calibri"/>
          <w:szCs w:val="22"/>
          <w:lang w:val="de-CH"/>
        </w:rPr>
        <w:t xml:space="preserve">Infrastrukturbeiträge stehen allen Betrieben offen. Gesuche werden nach den folgenden Prioritäten behandelt: 1. </w:t>
      </w:r>
      <w:r w:rsidR="007A01AF">
        <w:rPr>
          <w:rFonts w:cs="Calibri"/>
          <w:szCs w:val="22"/>
          <w:lang w:val="de-CH"/>
        </w:rPr>
        <w:t>KAGfreiland-Betriebe</w:t>
      </w:r>
      <w:r w:rsidRPr="0044562F">
        <w:rPr>
          <w:rFonts w:cs="Calibri"/>
          <w:szCs w:val="22"/>
          <w:lang w:val="de-CH"/>
        </w:rPr>
        <w:t xml:space="preserve">, 2. </w:t>
      </w:r>
      <w:r w:rsidR="007A01AF">
        <w:rPr>
          <w:rFonts w:cs="Calibri"/>
          <w:szCs w:val="22"/>
          <w:lang w:val="de-CH"/>
        </w:rPr>
        <w:t>Biobetriebe aus den Kantonen AG, SO, ZG, ZH, Ostschweiz, BE</w:t>
      </w:r>
      <w:r w:rsidRPr="0044562F">
        <w:rPr>
          <w:rFonts w:cs="Calibri"/>
          <w:szCs w:val="22"/>
          <w:lang w:val="de-CH"/>
        </w:rPr>
        <w:t>. 3. Biobetriebe von weiteren Kantonen.</w:t>
      </w:r>
    </w:p>
    <w:p w:rsidR="009E4B12" w:rsidRPr="007865BF" w:rsidRDefault="009E4B12" w:rsidP="007865BF">
      <w:pPr>
        <w:tabs>
          <w:tab w:val="left" w:pos="1985"/>
          <w:tab w:val="left" w:pos="2835"/>
          <w:tab w:val="left" w:pos="4820"/>
          <w:tab w:val="left" w:pos="6804"/>
        </w:tabs>
        <w:rPr>
          <w:rFonts w:cs="Calibri"/>
          <w:szCs w:val="22"/>
          <w:lang w:val="de-CH"/>
        </w:rPr>
      </w:pPr>
    </w:p>
    <w:p w:rsidR="007865BF" w:rsidRPr="007865BF" w:rsidRDefault="009E4B12" w:rsidP="009E4B12">
      <w:pPr>
        <w:pStyle w:val="berschrift2"/>
        <w:numPr>
          <w:ilvl w:val="0"/>
          <w:numId w:val="12"/>
        </w:numPr>
        <w:ind w:left="567"/>
        <w:rPr>
          <w:lang w:val="de-CH"/>
        </w:rPr>
      </w:pPr>
      <w:r>
        <w:rPr>
          <w:lang w:val="de-CH"/>
        </w:rPr>
        <w:t>Kriterien und Gesuchstellung</w:t>
      </w:r>
    </w:p>
    <w:p w:rsidR="007865BF" w:rsidRDefault="007865BF" w:rsidP="007865BF">
      <w:pPr>
        <w:tabs>
          <w:tab w:val="left" w:pos="1985"/>
          <w:tab w:val="left" w:pos="4820"/>
          <w:tab w:val="left" w:pos="6804"/>
        </w:tabs>
        <w:spacing w:before="60"/>
        <w:rPr>
          <w:rFonts w:cs="Calibri"/>
          <w:szCs w:val="22"/>
          <w:lang w:val="de-CH"/>
        </w:rPr>
      </w:pPr>
    </w:p>
    <w:p w:rsidR="0044562F" w:rsidRPr="00D771BB" w:rsidRDefault="0044562F" w:rsidP="00D771BB">
      <w:pPr>
        <w:pStyle w:val="Listenabsatz"/>
        <w:numPr>
          <w:ilvl w:val="1"/>
          <w:numId w:val="12"/>
        </w:numPr>
        <w:tabs>
          <w:tab w:val="left" w:pos="1985"/>
          <w:tab w:val="left" w:pos="4820"/>
          <w:tab w:val="left" w:pos="6804"/>
        </w:tabs>
        <w:spacing w:before="60"/>
        <w:rPr>
          <w:rFonts w:cs="Calibri"/>
          <w:szCs w:val="22"/>
          <w:lang w:val="de-CH"/>
        </w:rPr>
      </w:pPr>
      <w:r w:rsidRPr="00D771BB">
        <w:rPr>
          <w:rFonts w:cs="Calibri"/>
          <w:szCs w:val="22"/>
          <w:lang w:val="de-CH"/>
        </w:rPr>
        <w:t>Sämtliche Tierkategorien auf dem Betrieb werden nach BTS und RAUS Anforderungen gehalten, Ausnahme Zuchtstiere.</w:t>
      </w:r>
    </w:p>
    <w:p w:rsidR="0044562F" w:rsidRPr="00D771BB" w:rsidRDefault="001C5873" w:rsidP="00D771BB">
      <w:pPr>
        <w:pStyle w:val="Listenabsatz"/>
        <w:numPr>
          <w:ilvl w:val="1"/>
          <w:numId w:val="12"/>
        </w:numPr>
        <w:tabs>
          <w:tab w:val="left" w:pos="1985"/>
          <w:tab w:val="left" w:pos="4820"/>
          <w:tab w:val="left" w:pos="6804"/>
        </w:tabs>
        <w:spacing w:before="60"/>
        <w:rPr>
          <w:rFonts w:cs="Calibri"/>
          <w:szCs w:val="22"/>
          <w:lang w:val="de-CH"/>
        </w:rPr>
      </w:pPr>
      <w:r>
        <w:rPr>
          <w:rFonts w:cs="Calibri"/>
          <w:szCs w:val="22"/>
          <w:lang w:val="de-CH"/>
        </w:rPr>
        <w:t xml:space="preserve">Alle </w:t>
      </w:r>
      <w:r w:rsidR="0044562F" w:rsidRPr="00D771BB">
        <w:rPr>
          <w:rFonts w:cs="Calibri"/>
          <w:szCs w:val="22"/>
          <w:lang w:val="de-CH"/>
        </w:rPr>
        <w:t>Kälber werden bis zum Abtränken und damit mindestens bis 120 Tage auf dem Geburtsbetrieb gehalten, wenn sie danach zu einem registrierten Partnerbetrieb gelangen, welcher ausschliesslich Remonten von einem einzigen Geburtsbetrieb bezieht. Kälber werden mindestens 150 Tage auf dem Geburtsbetrieb gehalten, wenn sie danach nicht auf einen Partnerbetrieb gelangen.</w:t>
      </w:r>
    </w:p>
    <w:p w:rsidR="0044562F" w:rsidRDefault="0044562F" w:rsidP="00D771BB">
      <w:pPr>
        <w:pStyle w:val="Listenabsatz"/>
        <w:numPr>
          <w:ilvl w:val="1"/>
          <w:numId w:val="12"/>
        </w:numPr>
        <w:tabs>
          <w:tab w:val="left" w:pos="1985"/>
          <w:tab w:val="left" w:pos="4820"/>
          <w:tab w:val="left" w:pos="6804"/>
        </w:tabs>
        <w:spacing w:before="60"/>
        <w:rPr>
          <w:rFonts w:cs="Calibri"/>
          <w:szCs w:val="22"/>
          <w:lang w:val="de-CH"/>
        </w:rPr>
      </w:pPr>
      <w:r w:rsidRPr="00D771BB">
        <w:rPr>
          <w:rFonts w:cs="Calibri"/>
          <w:szCs w:val="22"/>
          <w:lang w:val="de-CH"/>
        </w:rPr>
        <w:t xml:space="preserve">Mitglied beim KGD (erstes Jahr bezahlt </w:t>
      </w:r>
      <w:r w:rsidR="007A01AF" w:rsidRPr="007A01AF">
        <w:rPr>
          <w:rFonts w:cs="Calibri"/>
          <w:i/>
          <w:szCs w:val="22"/>
          <w:lang w:val="de-CH"/>
        </w:rPr>
        <w:t>KAGfreiland</w:t>
      </w:r>
      <w:r w:rsidRPr="00D771BB">
        <w:rPr>
          <w:rFonts w:cs="Calibri"/>
          <w:szCs w:val="22"/>
          <w:lang w:val="de-CH"/>
        </w:rPr>
        <w:t xml:space="preserve"> den KGD Beitrag), der Betrieb verpflichtet sich für die Zusammenarbeit mit </w:t>
      </w:r>
      <w:r w:rsidR="007A01AF" w:rsidRPr="007A01AF">
        <w:rPr>
          <w:rFonts w:cs="Calibri"/>
          <w:i/>
          <w:szCs w:val="22"/>
          <w:lang w:val="de-CH"/>
        </w:rPr>
        <w:t>KAGfreiland</w:t>
      </w:r>
      <w:r w:rsidRPr="00D771BB">
        <w:rPr>
          <w:rFonts w:cs="Calibri"/>
          <w:szCs w:val="22"/>
          <w:lang w:val="de-CH"/>
        </w:rPr>
        <w:t xml:space="preserve"> und dem KGD mit 2-3 Besuchen, Checkliste, Umsetzung der Massnahmen und diese gegenüber </w:t>
      </w:r>
      <w:r w:rsidR="007A01AF">
        <w:rPr>
          <w:rFonts w:cs="Calibri"/>
          <w:szCs w:val="22"/>
          <w:lang w:val="de-CH"/>
        </w:rPr>
        <w:t>KAGfreiland</w:t>
      </w:r>
      <w:r w:rsidRPr="00D771BB">
        <w:rPr>
          <w:rFonts w:cs="Calibri"/>
          <w:szCs w:val="22"/>
          <w:lang w:val="de-CH"/>
        </w:rPr>
        <w:t xml:space="preserve"> transparent zu machen, zudem ist die KGD-Anerkennung der Kälberhaltung zwingende Voraussetzung.</w:t>
      </w:r>
    </w:p>
    <w:p w:rsidR="0044562F" w:rsidRPr="00D771BB" w:rsidRDefault="0044562F" w:rsidP="00D771BB">
      <w:pPr>
        <w:pStyle w:val="Listenabsatz"/>
        <w:numPr>
          <w:ilvl w:val="1"/>
          <w:numId w:val="12"/>
        </w:numPr>
        <w:tabs>
          <w:tab w:val="left" w:pos="1985"/>
          <w:tab w:val="left" w:pos="4820"/>
          <w:tab w:val="left" w:pos="6804"/>
        </w:tabs>
        <w:spacing w:before="60"/>
        <w:rPr>
          <w:rFonts w:cs="Calibri"/>
          <w:szCs w:val="22"/>
          <w:lang w:val="de-CH"/>
        </w:rPr>
      </w:pPr>
      <w:r w:rsidRPr="00D771BB">
        <w:rPr>
          <w:rFonts w:cs="Calibri"/>
          <w:szCs w:val="22"/>
          <w:lang w:val="de-CH"/>
        </w:rPr>
        <w:t xml:space="preserve">Bereitschaft, sich portraitieren zu lassen und für Besuche von </w:t>
      </w:r>
      <w:r w:rsidR="004158BA" w:rsidRPr="004158BA">
        <w:rPr>
          <w:rFonts w:cs="Calibri"/>
          <w:i/>
          <w:szCs w:val="22"/>
          <w:lang w:val="de-CH"/>
        </w:rPr>
        <w:t>KAGfreiland</w:t>
      </w:r>
      <w:r w:rsidRPr="00D771BB">
        <w:rPr>
          <w:rFonts w:cs="Calibri"/>
          <w:szCs w:val="22"/>
          <w:lang w:val="de-CH"/>
        </w:rPr>
        <w:t xml:space="preserve"> als Stichprobe</w:t>
      </w:r>
    </w:p>
    <w:p w:rsidR="0044562F" w:rsidRPr="00D771BB" w:rsidRDefault="0044562F" w:rsidP="00D771BB">
      <w:pPr>
        <w:pStyle w:val="Listenabsatz"/>
        <w:numPr>
          <w:ilvl w:val="1"/>
          <w:numId w:val="12"/>
        </w:numPr>
        <w:tabs>
          <w:tab w:val="left" w:pos="1985"/>
          <w:tab w:val="left" w:pos="4820"/>
          <w:tab w:val="left" w:pos="6804"/>
        </w:tabs>
        <w:spacing w:before="60"/>
        <w:rPr>
          <w:rFonts w:cs="Calibri"/>
          <w:szCs w:val="22"/>
          <w:lang w:val="de-CH"/>
        </w:rPr>
      </w:pPr>
      <w:r w:rsidRPr="00D771BB">
        <w:rPr>
          <w:rFonts w:cs="Calibri"/>
          <w:szCs w:val="22"/>
          <w:lang w:val="de-CH"/>
        </w:rPr>
        <w:t xml:space="preserve">Anforderungen an allgemeine Ordnung rund um den Betrieb. Stall und Tiere müssen sich sehen lassen bzw. Werbeträger für das Projekt «Zuhause gross werden» von </w:t>
      </w:r>
      <w:r w:rsidR="004158BA" w:rsidRPr="004158BA">
        <w:rPr>
          <w:rFonts w:cs="Calibri"/>
          <w:i/>
          <w:szCs w:val="22"/>
          <w:lang w:val="de-CH"/>
        </w:rPr>
        <w:t>KAGfreiland</w:t>
      </w:r>
      <w:r w:rsidRPr="00D771BB">
        <w:rPr>
          <w:rFonts w:cs="Calibri"/>
          <w:szCs w:val="22"/>
          <w:lang w:val="de-CH"/>
        </w:rPr>
        <w:t xml:space="preserve"> sein.</w:t>
      </w:r>
    </w:p>
    <w:p w:rsidR="007865BF" w:rsidRPr="0044562F" w:rsidRDefault="007865BF" w:rsidP="007865BF">
      <w:pPr>
        <w:tabs>
          <w:tab w:val="left" w:pos="6379"/>
          <w:tab w:val="left" w:pos="7938"/>
        </w:tabs>
        <w:spacing w:before="60"/>
        <w:rPr>
          <w:rFonts w:cs="Calibri"/>
          <w:szCs w:val="22"/>
          <w:lang w:val="de-CH"/>
        </w:rPr>
      </w:pPr>
    </w:p>
    <w:p w:rsidR="007865BF" w:rsidRPr="007865BF" w:rsidRDefault="009E4B12" w:rsidP="009E4B12">
      <w:pPr>
        <w:pStyle w:val="berschrift2"/>
        <w:numPr>
          <w:ilvl w:val="0"/>
          <w:numId w:val="12"/>
        </w:numPr>
        <w:ind w:left="567"/>
        <w:rPr>
          <w:lang w:val="de-CH"/>
        </w:rPr>
      </w:pPr>
      <w:r>
        <w:rPr>
          <w:lang w:val="de-CH"/>
        </w:rPr>
        <w:t>Vereinbarung und Engagement</w:t>
      </w:r>
    </w:p>
    <w:p w:rsidR="009E4B12" w:rsidRDefault="009E4B12" w:rsidP="007865BF">
      <w:pPr>
        <w:tabs>
          <w:tab w:val="left" w:pos="6379"/>
          <w:tab w:val="left" w:pos="7938"/>
        </w:tabs>
        <w:spacing w:before="60"/>
        <w:rPr>
          <w:rFonts w:cs="Calibri"/>
          <w:szCs w:val="22"/>
          <w:lang w:val="de-CH"/>
        </w:rPr>
      </w:pP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D771BB">
        <w:rPr>
          <w:rFonts w:cs="Calibri"/>
          <w:szCs w:val="22"/>
          <w:lang w:val="de-CH"/>
        </w:rPr>
        <w:t>Die Projektziele werden gemeinsam verfolgt, mit der Investition in die Kälberplätze beginnt das gemeinsame Bestreben, die Kälbergesundheit zu verbessern und für den Werdegang der Kälber die volle Verantwortung zu tragen.</w:t>
      </w:r>
      <w:r w:rsidR="00D771BB" w:rsidRPr="00D771BB">
        <w:rPr>
          <w:rFonts w:cs="Calibri"/>
          <w:szCs w:val="22"/>
          <w:lang w:val="de-CH"/>
        </w:rPr>
        <w:t xml:space="preserve"> </w:t>
      </w: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t>Der Betrieb verpflichtet sich, die Kälber für die nächsten 10 Jahre zuhause abzutränken.</w:t>
      </w:r>
      <w:r w:rsidR="00D771BB" w:rsidRPr="0002544E">
        <w:rPr>
          <w:rFonts w:cs="Calibri"/>
          <w:szCs w:val="22"/>
          <w:lang w:val="de-CH"/>
        </w:rPr>
        <w:t xml:space="preserve"> </w:t>
      </w:r>
    </w:p>
    <w:p w:rsidR="0002544E" w:rsidRDefault="004158BA" w:rsidP="0002544E">
      <w:pPr>
        <w:pStyle w:val="Listenabsatz"/>
        <w:numPr>
          <w:ilvl w:val="1"/>
          <w:numId w:val="12"/>
        </w:numPr>
        <w:tabs>
          <w:tab w:val="left" w:pos="6379"/>
          <w:tab w:val="left" w:pos="7938"/>
        </w:tabs>
        <w:spacing w:before="60"/>
        <w:rPr>
          <w:rFonts w:cs="Calibri"/>
          <w:szCs w:val="22"/>
          <w:lang w:val="de-CH"/>
        </w:rPr>
      </w:pPr>
      <w:r w:rsidRPr="004158BA">
        <w:rPr>
          <w:rFonts w:cs="Calibri"/>
          <w:i/>
          <w:szCs w:val="22"/>
          <w:lang w:val="de-CH"/>
        </w:rPr>
        <w:t>KAGfreiland</w:t>
      </w:r>
      <w:r w:rsidR="0044562F" w:rsidRPr="0002544E">
        <w:rPr>
          <w:rFonts w:cs="Calibri"/>
          <w:szCs w:val="22"/>
          <w:lang w:val="de-CH"/>
        </w:rPr>
        <w:t xml:space="preserve"> unterstützt den Betrieb beratend für die Kälberhaltung und unterstützt den Betrieb</w:t>
      </w:r>
      <w:r w:rsidR="00D771BB" w:rsidRPr="0002544E">
        <w:rPr>
          <w:rFonts w:cs="Calibri"/>
          <w:szCs w:val="22"/>
          <w:lang w:val="de-CH"/>
        </w:rPr>
        <w:t xml:space="preserve"> </w:t>
      </w:r>
      <w:r w:rsidR="0044562F" w:rsidRPr="0002544E">
        <w:rPr>
          <w:rFonts w:cs="Calibri"/>
          <w:szCs w:val="22"/>
          <w:lang w:val="de-CH"/>
        </w:rPr>
        <w:t>auf der Suche nach einem geeigneten Partnerbetrieb. Zudem werden auch im Bereich Vermarktung von ausgemästeten Weiderindern Marktinformation und Vernetzung angeboten.</w:t>
      </w: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t>Betriebe verpflichten sich, selbst auch aktiv beizutragen, für eine stetige Optimierung der Kälbergesundheit und Partnerschaften.</w:t>
      </w: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t>Die beteiligten Betriebe werden vor Projektbeginn durch Spezialisten des Schweizer Kälbergesundheitsdienstes KGD vor und nach der Investition besucht, dabei im Hinblick auf eine gute Kälberaufzucht beraten und als Mitglieder in einem Arbeitskreis zur kontinuierlichen fachlichen Begleitung der Betriebe unterstützt.</w:t>
      </w: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t>Bei allfälligen Problemen in der Kälbergesundheit soll in Absprache mit dem Bestandestierarzt eine externe Beratung durch den Kälbergesundheitsdienst beigezogen werden.</w:t>
      </w: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t>Das Behandlungsjournal muss offengelegt werden</w:t>
      </w:r>
      <w:r w:rsidR="001C5873">
        <w:rPr>
          <w:rFonts w:cs="Calibri"/>
          <w:szCs w:val="22"/>
          <w:lang w:val="de-CH"/>
        </w:rPr>
        <w:t>.</w:t>
      </w: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lastRenderedPageBreak/>
        <w:t>Die TVD Begleitdokumente von Remonten/Weiderindern, welche den Betrieb verlassen, müssen bei Kontrollen auf Verlangen lückenlos vorgelegt werden, vorzeitige Abgänge (Alter &lt;120</w:t>
      </w:r>
      <w:r w:rsidR="0002544E" w:rsidRPr="0002544E">
        <w:rPr>
          <w:rFonts w:cs="Calibri"/>
          <w:szCs w:val="22"/>
          <w:lang w:val="de-CH"/>
        </w:rPr>
        <w:t xml:space="preserve"> </w:t>
      </w:r>
      <w:r w:rsidRPr="0002544E">
        <w:rPr>
          <w:rFonts w:cs="Calibri"/>
          <w:szCs w:val="22"/>
          <w:lang w:val="de-CH"/>
        </w:rPr>
        <w:t>Tage) müssen begründet werden</w:t>
      </w:r>
    </w:p>
    <w:p w:rsidR="0002544E" w:rsidRDefault="0044562F" w:rsidP="0002544E">
      <w:pPr>
        <w:pStyle w:val="Listenabsatz"/>
        <w:numPr>
          <w:ilvl w:val="1"/>
          <w:numId w:val="12"/>
        </w:numPr>
        <w:tabs>
          <w:tab w:val="left" w:pos="6379"/>
          <w:tab w:val="left" w:pos="7938"/>
        </w:tabs>
        <w:spacing w:before="60"/>
        <w:rPr>
          <w:rFonts w:cs="Calibri"/>
          <w:szCs w:val="22"/>
          <w:lang w:val="de-CH"/>
        </w:rPr>
      </w:pPr>
      <w:r w:rsidRPr="0002544E">
        <w:rPr>
          <w:rFonts w:cs="Calibri"/>
          <w:szCs w:val="22"/>
          <w:lang w:val="de-CH"/>
        </w:rPr>
        <w:t xml:space="preserve">Der Partnerbetrieb soll zum Milchbetrieb passen, </w:t>
      </w:r>
      <w:r w:rsidR="001C5873">
        <w:rPr>
          <w:rFonts w:cs="Calibri"/>
          <w:szCs w:val="22"/>
          <w:lang w:val="de-CH"/>
        </w:rPr>
        <w:t xml:space="preserve">ein </w:t>
      </w:r>
      <w:r w:rsidRPr="0002544E">
        <w:rPr>
          <w:rFonts w:cs="Calibri"/>
          <w:szCs w:val="22"/>
          <w:lang w:val="de-CH"/>
        </w:rPr>
        <w:t>Vertrauensverhältnis muss zwingend</w:t>
      </w:r>
      <w:r w:rsidR="0002544E" w:rsidRPr="0002544E">
        <w:rPr>
          <w:rFonts w:cs="Calibri"/>
          <w:szCs w:val="22"/>
          <w:lang w:val="de-CH"/>
        </w:rPr>
        <w:t xml:space="preserve"> </w:t>
      </w:r>
      <w:r w:rsidRPr="0002544E">
        <w:rPr>
          <w:rFonts w:cs="Calibri"/>
          <w:szCs w:val="22"/>
          <w:lang w:val="de-CH"/>
        </w:rPr>
        <w:t>aufgebaut werden können.</w:t>
      </w:r>
      <w:r w:rsidR="0002544E" w:rsidRPr="0002544E">
        <w:rPr>
          <w:rFonts w:cs="Calibri"/>
          <w:szCs w:val="22"/>
          <w:lang w:val="de-CH"/>
        </w:rPr>
        <w:t xml:space="preserve"> </w:t>
      </w:r>
    </w:p>
    <w:p w:rsidR="001C5873" w:rsidRDefault="001C5873" w:rsidP="001C5873">
      <w:pPr>
        <w:pStyle w:val="Listenabsatz"/>
        <w:numPr>
          <w:ilvl w:val="1"/>
          <w:numId w:val="12"/>
        </w:numPr>
        <w:tabs>
          <w:tab w:val="left" w:pos="851"/>
          <w:tab w:val="left" w:pos="6379"/>
        </w:tabs>
        <w:spacing w:before="60"/>
        <w:rPr>
          <w:rFonts w:cs="Calibri"/>
          <w:szCs w:val="22"/>
          <w:lang w:val="de-CH"/>
        </w:rPr>
      </w:pPr>
      <w:r>
        <w:rPr>
          <w:rFonts w:cs="Calibri"/>
          <w:szCs w:val="22"/>
          <w:lang w:val="de-CH"/>
        </w:rPr>
        <w:t xml:space="preserve">Die Schlussabrechnung der Investitionen für die Kälberhaltung wird </w:t>
      </w:r>
      <w:r w:rsidRPr="001C5873">
        <w:rPr>
          <w:rFonts w:cs="Calibri"/>
          <w:i/>
          <w:szCs w:val="22"/>
          <w:lang w:val="de-CH"/>
        </w:rPr>
        <w:t>KAGfreiland</w:t>
      </w:r>
      <w:r>
        <w:rPr>
          <w:rFonts w:cs="Calibri"/>
          <w:szCs w:val="22"/>
          <w:lang w:val="de-CH"/>
        </w:rPr>
        <w:t xml:space="preserve"> zur Prüfung zugestellt.</w:t>
      </w:r>
    </w:p>
    <w:p w:rsidR="001C5873" w:rsidRPr="00693FE7" w:rsidRDefault="001C5873" w:rsidP="001C5873">
      <w:pPr>
        <w:pStyle w:val="Listenabsatz"/>
        <w:numPr>
          <w:ilvl w:val="1"/>
          <w:numId w:val="12"/>
        </w:numPr>
        <w:spacing w:before="60"/>
        <w:ind w:left="851" w:hanging="491"/>
        <w:rPr>
          <w:rFonts w:cs="Calibri"/>
          <w:szCs w:val="22"/>
          <w:lang w:val="de-CH"/>
        </w:rPr>
      </w:pPr>
      <w:r>
        <w:rPr>
          <w:rFonts w:cs="Calibri"/>
          <w:szCs w:val="22"/>
          <w:lang w:val="de-CH"/>
        </w:rPr>
        <w:t>Als Beginn der Kälberaufzucht auf dem Geburtsbetrieb wird folgendes Datum markiert:</w:t>
      </w:r>
      <w:r>
        <w:rPr>
          <w:rFonts w:cs="Calibri"/>
          <w:szCs w:val="22"/>
          <w:lang w:val="de-CH"/>
        </w:rPr>
        <w:br/>
      </w:r>
      <w:r w:rsidRPr="007865BF">
        <w:rPr>
          <w:rFonts w:cs="Calibri"/>
          <w:szCs w:val="22"/>
          <w:u w:val="single"/>
          <w:lang w:val="de-CH"/>
        </w:rPr>
        <w:fldChar w:fldCharType="begin">
          <w:ffData>
            <w:name w:val="Text2"/>
            <w:enabled/>
            <w:calcOnExit w:val="0"/>
            <w:textInput/>
          </w:ffData>
        </w:fldChar>
      </w:r>
      <w:r w:rsidRPr="007865BF">
        <w:rPr>
          <w:rFonts w:cs="Calibri"/>
          <w:szCs w:val="22"/>
          <w:u w:val="single"/>
          <w:lang w:val="de-CH"/>
        </w:rPr>
        <w:instrText xml:space="preserve"> FORMTEXT </w:instrText>
      </w:r>
      <w:r w:rsidRPr="007865BF">
        <w:rPr>
          <w:rFonts w:cs="Calibri"/>
          <w:szCs w:val="22"/>
          <w:u w:val="single"/>
          <w:lang w:val="de-CH"/>
        </w:rPr>
      </w:r>
      <w:r w:rsidRPr="007865BF">
        <w:rPr>
          <w:rFonts w:cs="Calibri"/>
          <w:szCs w:val="22"/>
          <w:u w:val="single"/>
          <w:lang w:val="de-CH"/>
        </w:rPr>
        <w:fldChar w:fldCharType="separate"/>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noProof/>
          <w:szCs w:val="22"/>
          <w:u w:val="single"/>
          <w:lang w:val="de-CH"/>
        </w:rPr>
        <w:t> </w:t>
      </w:r>
      <w:r w:rsidRPr="007865BF">
        <w:rPr>
          <w:rFonts w:cs="Calibri"/>
          <w:szCs w:val="22"/>
          <w:u w:val="single"/>
          <w:lang w:val="de-CH"/>
        </w:rPr>
        <w:fldChar w:fldCharType="end"/>
      </w:r>
    </w:p>
    <w:p w:rsidR="001C5873" w:rsidRDefault="001C5873" w:rsidP="001C5873">
      <w:pPr>
        <w:pStyle w:val="Listenabsatz"/>
        <w:numPr>
          <w:ilvl w:val="1"/>
          <w:numId w:val="12"/>
        </w:numPr>
        <w:spacing w:before="60"/>
        <w:ind w:left="851" w:hanging="491"/>
        <w:rPr>
          <w:rFonts w:cs="Calibri"/>
          <w:szCs w:val="22"/>
          <w:lang w:val="de-CH"/>
        </w:rPr>
      </w:pPr>
      <w:r>
        <w:rPr>
          <w:rFonts w:cs="Calibri"/>
          <w:szCs w:val="22"/>
          <w:lang w:val="de-CH"/>
        </w:rPr>
        <w:t xml:space="preserve">Die Auszahlung des Unterstützungsbeitrags </w:t>
      </w:r>
      <w:r w:rsidRPr="001C5873">
        <w:rPr>
          <w:rFonts w:cs="Calibri"/>
          <w:szCs w:val="22"/>
          <w:lang w:val="de-CH"/>
        </w:rPr>
        <w:t>erfolgt nach der Prüfung der Schlussabrechnung der Investitionen</w:t>
      </w:r>
      <w:r>
        <w:rPr>
          <w:rFonts w:cs="Calibri"/>
          <w:szCs w:val="22"/>
          <w:lang w:val="de-CH"/>
        </w:rPr>
        <w:t>.</w:t>
      </w:r>
    </w:p>
    <w:p w:rsidR="00693FE7" w:rsidRPr="001C5873" w:rsidRDefault="001C5873" w:rsidP="004158BA">
      <w:pPr>
        <w:pStyle w:val="Listenabsatz"/>
        <w:numPr>
          <w:ilvl w:val="1"/>
          <w:numId w:val="12"/>
        </w:numPr>
        <w:spacing w:before="60"/>
        <w:ind w:left="851" w:hanging="491"/>
        <w:rPr>
          <w:rFonts w:cs="Calibri"/>
          <w:szCs w:val="22"/>
          <w:lang w:val="de-CH"/>
        </w:rPr>
      </w:pPr>
      <w:r w:rsidRPr="001C5873">
        <w:rPr>
          <w:rFonts w:cs="Calibri"/>
          <w:szCs w:val="22"/>
          <w:lang w:val="de-CH"/>
        </w:rPr>
        <w:t xml:space="preserve">Bei </w:t>
      </w:r>
      <w:r w:rsidR="0044562F" w:rsidRPr="001C5873">
        <w:rPr>
          <w:rFonts w:cs="Calibri"/>
          <w:szCs w:val="22"/>
          <w:lang w:val="de-CH"/>
        </w:rPr>
        <w:t>Nichteinhaltung wichtiger Punkte dieser Vereinbarung kann den Ausschluss vom Projekt</w:t>
      </w:r>
      <w:r w:rsidR="0002544E" w:rsidRPr="001C5873">
        <w:rPr>
          <w:rFonts w:cs="Calibri"/>
          <w:szCs w:val="22"/>
          <w:lang w:val="de-CH"/>
        </w:rPr>
        <w:t xml:space="preserve"> </w:t>
      </w:r>
      <w:r w:rsidR="0044562F" w:rsidRPr="001C5873">
        <w:rPr>
          <w:rFonts w:cs="Calibri"/>
          <w:szCs w:val="22"/>
          <w:lang w:val="de-CH"/>
        </w:rPr>
        <w:t>und die Rückzahlung des Infrastrukturbeitrags zur Folge haben.</w:t>
      </w:r>
      <w:r w:rsidRPr="001C5873">
        <w:rPr>
          <w:rFonts w:cs="Calibri"/>
          <w:szCs w:val="22"/>
          <w:lang w:val="de-CH"/>
        </w:rPr>
        <w:t xml:space="preserve"> </w:t>
      </w:r>
    </w:p>
    <w:p w:rsidR="009E4B12" w:rsidRDefault="009E4B12" w:rsidP="007865BF">
      <w:pPr>
        <w:tabs>
          <w:tab w:val="left" w:pos="1985"/>
          <w:tab w:val="left" w:pos="4820"/>
          <w:tab w:val="left" w:pos="6804"/>
        </w:tabs>
        <w:spacing w:before="60"/>
        <w:rPr>
          <w:rFonts w:cs="Calibri"/>
          <w:szCs w:val="22"/>
          <w:lang w:val="de-CH"/>
        </w:rPr>
      </w:pPr>
    </w:p>
    <w:p w:rsidR="009E4B12" w:rsidRPr="007865BF" w:rsidRDefault="009E4B12" w:rsidP="007865BF">
      <w:pPr>
        <w:tabs>
          <w:tab w:val="left" w:pos="1985"/>
          <w:tab w:val="left" w:pos="4820"/>
          <w:tab w:val="left" w:pos="6804"/>
        </w:tabs>
        <w:spacing w:before="60"/>
        <w:rPr>
          <w:rFonts w:cs="Calibri"/>
          <w:szCs w:val="22"/>
          <w:lang w:val="de-CH"/>
        </w:rPr>
      </w:pPr>
    </w:p>
    <w:p w:rsidR="007865BF" w:rsidRDefault="009E4B12" w:rsidP="0002544E">
      <w:pPr>
        <w:pStyle w:val="berschrift2"/>
        <w:numPr>
          <w:ilvl w:val="0"/>
          <w:numId w:val="12"/>
        </w:numPr>
        <w:ind w:left="567"/>
        <w:rPr>
          <w:lang w:val="de-CH"/>
        </w:rPr>
      </w:pPr>
      <w:r>
        <w:rPr>
          <w:lang w:val="de-CH"/>
        </w:rPr>
        <w:t>Bestandteile der Vereinbarung</w:t>
      </w:r>
    </w:p>
    <w:p w:rsidR="009E4B12" w:rsidRDefault="009E4B12" w:rsidP="009E4B12">
      <w:pPr>
        <w:rPr>
          <w:lang w:val="de-CH"/>
        </w:rPr>
      </w:pPr>
    </w:p>
    <w:p w:rsidR="0044562F" w:rsidRDefault="0044562F" w:rsidP="0044562F">
      <w:pPr>
        <w:rPr>
          <w:lang w:val="de-CH"/>
        </w:rPr>
      </w:pPr>
      <w:r w:rsidRPr="0044562F">
        <w:rPr>
          <w:lang w:val="de-CH"/>
        </w:rPr>
        <w:t>Der Produzent erklärt durch Unterzeichnung dieser Vereinbarung, dass ihm diese Dokumente bekannt sind und er mit diesen einverstanden ist. Ebenso quittiert er hiermit, dass ihm je ein Exemplar dieser Dokumente ausgehändigt worden ist.</w:t>
      </w:r>
    </w:p>
    <w:p w:rsidR="0044562F" w:rsidRPr="0044562F" w:rsidRDefault="0044562F" w:rsidP="0044562F">
      <w:pPr>
        <w:rPr>
          <w:lang w:val="de-CH"/>
        </w:rPr>
      </w:pPr>
    </w:p>
    <w:p w:rsidR="0044562F" w:rsidRPr="0044562F" w:rsidRDefault="0044562F" w:rsidP="0044562F">
      <w:pPr>
        <w:rPr>
          <w:lang w:val="de-CH"/>
        </w:rPr>
      </w:pPr>
      <w:r w:rsidRPr="0044562F">
        <w:rPr>
          <w:lang w:val="de-CH"/>
        </w:rPr>
        <w:t>5.1. Merkblatt: Wichtige Eckpunkte zur artgerechten und antibiotikareduzierten Kälberaufzucht</w:t>
      </w:r>
    </w:p>
    <w:p w:rsidR="009E4B12" w:rsidRDefault="0044562F" w:rsidP="0044562F">
      <w:pPr>
        <w:rPr>
          <w:lang w:val="de-CH"/>
        </w:rPr>
      </w:pPr>
      <w:r w:rsidRPr="0044562F">
        <w:rPr>
          <w:lang w:val="de-CH"/>
        </w:rPr>
        <w:t>5.2. Mitgliedschaft KGD; inkl. Betriebsbesuch mit Checkliste und KGD Anerkennung</w:t>
      </w:r>
    </w:p>
    <w:p w:rsidR="0044562F" w:rsidRDefault="0044562F" w:rsidP="0044562F">
      <w:pPr>
        <w:rPr>
          <w:lang w:val="de-CH"/>
        </w:rPr>
      </w:pPr>
    </w:p>
    <w:p w:rsidR="009E4B12" w:rsidRDefault="009E4B12" w:rsidP="009E4B12">
      <w:pPr>
        <w:rPr>
          <w:lang w:val="de-CH"/>
        </w:rPr>
      </w:pPr>
    </w:p>
    <w:p w:rsidR="009E4B12" w:rsidRDefault="009E4B12" w:rsidP="009E4B12">
      <w:pPr>
        <w:rPr>
          <w:rFonts w:cs="Calibri"/>
          <w:szCs w:val="22"/>
          <w:lang w:val="de-CH"/>
        </w:rPr>
      </w:pPr>
      <w:r w:rsidRPr="007865BF">
        <w:rPr>
          <w:rFonts w:cs="Calibri"/>
          <w:szCs w:val="22"/>
          <w:lang w:val="de-CH"/>
        </w:rPr>
        <w:t>Ort, Datum</w:t>
      </w:r>
      <w:r w:rsidRPr="007865BF">
        <w:rPr>
          <w:rFonts w:cs="Calibri"/>
          <w:szCs w:val="22"/>
          <w:lang w:val="de-CH"/>
        </w:rPr>
        <w:tab/>
      </w:r>
      <w:r>
        <w:rPr>
          <w:rFonts w:cs="Calibri"/>
          <w:szCs w:val="22"/>
          <w:lang w:val="de-CH"/>
        </w:rPr>
        <w:tab/>
      </w:r>
      <w:r>
        <w:rPr>
          <w:rFonts w:cs="Calibri"/>
          <w:szCs w:val="22"/>
          <w:lang w:val="de-CH"/>
        </w:rPr>
        <w:tab/>
      </w:r>
      <w:r>
        <w:rPr>
          <w:rFonts w:cs="Calibri"/>
          <w:szCs w:val="22"/>
          <w:lang w:val="de-CH"/>
        </w:rPr>
        <w:tab/>
      </w:r>
      <w:r>
        <w:rPr>
          <w:rFonts w:cs="Calibri"/>
          <w:szCs w:val="22"/>
          <w:lang w:val="de-CH"/>
        </w:rPr>
        <w:tab/>
      </w:r>
      <w:r>
        <w:rPr>
          <w:rFonts w:cs="Calibri"/>
          <w:szCs w:val="22"/>
          <w:lang w:val="de-CH"/>
        </w:rPr>
        <w:tab/>
      </w:r>
      <w:r w:rsidRPr="007865BF">
        <w:rPr>
          <w:rFonts w:cs="Calibri"/>
          <w:szCs w:val="22"/>
          <w:lang w:val="de-CH"/>
        </w:rPr>
        <w:t>Ort, Datum</w:t>
      </w:r>
    </w:p>
    <w:p w:rsidR="009E4B12" w:rsidRPr="009E4B12" w:rsidRDefault="009E4B12" w:rsidP="009E4B12">
      <w:pPr>
        <w:rPr>
          <w:lang w:val="de-CH"/>
        </w:rPr>
      </w:pPr>
    </w:p>
    <w:p w:rsidR="009E4B12" w:rsidRDefault="009E4B12" w:rsidP="007865BF">
      <w:pPr>
        <w:tabs>
          <w:tab w:val="left" w:pos="1701"/>
          <w:tab w:val="left" w:pos="4820"/>
        </w:tabs>
        <w:spacing w:before="60"/>
        <w:rPr>
          <w:rFonts w:cs="Calibri"/>
          <w:szCs w:val="22"/>
          <w:lang w:val="de-CH"/>
        </w:rPr>
      </w:pPr>
      <w:r>
        <w:rPr>
          <w:rFonts w:cs="Calibri"/>
          <w:szCs w:val="22"/>
          <w:lang w:val="de-CH"/>
        </w:rPr>
        <w:t>________________________</w:t>
      </w:r>
      <w:r>
        <w:rPr>
          <w:rFonts w:cs="Calibri"/>
          <w:szCs w:val="22"/>
          <w:lang w:val="de-CH"/>
        </w:rPr>
        <w:tab/>
      </w:r>
      <w:r>
        <w:rPr>
          <w:rFonts w:cs="Calibri"/>
          <w:szCs w:val="22"/>
          <w:lang w:val="de-CH"/>
        </w:rPr>
        <w:tab/>
        <w:t>________________________</w:t>
      </w:r>
    </w:p>
    <w:p w:rsidR="009E4B12" w:rsidRDefault="009E4B12" w:rsidP="007865BF">
      <w:pPr>
        <w:tabs>
          <w:tab w:val="left" w:pos="1701"/>
          <w:tab w:val="left" w:pos="4820"/>
        </w:tabs>
        <w:spacing w:before="60"/>
        <w:rPr>
          <w:rFonts w:cs="Calibri"/>
          <w:szCs w:val="22"/>
          <w:lang w:val="de-CH"/>
        </w:rPr>
      </w:pPr>
    </w:p>
    <w:p w:rsidR="009E4B12" w:rsidRDefault="009E4B12" w:rsidP="007865BF">
      <w:pPr>
        <w:tabs>
          <w:tab w:val="left" w:pos="1701"/>
          <w:tab w:val="left" w:pos="4820"/>
        </w:tabs>
        <w:spacing w:before="60"/>
        <w:rPr>
          <w:rFonts w:cs="Calibri"/>
          <w:szCs w:val="22"/>
          <w:lang w:val="de-CH"/>
        </w:rPr>
      </w:pPr>
    </w:p>
    <w:p w:rsidR="009E4B12" w:rsidRPr="009E4B12" w:rsidRDefault="009E4B12" w:rsidP="007865BF">
      <w:pPr>
        <w:tabs>
          <w:tab w:val="left" w:pos="1701"/>
          <w:tab w:val="left" w:pos="4820"/>
        </w:tabs>
        <w:spacing w:before="60"/>
        <w:rPr>
          <w:rFonts w:cs="Calibri"/>
          <w:szCs w:val="22"/>
          <w:lang w:val="de-CH"/>
        </w:rPr>
      </w:pPr>
      <w:r w:rsidRPr="009E4B12">
        <w:rPr>
          <w:rFonts w:cs="Calibri"/>
          <w:i/>
          <w:szCs w:val="22"/>
          <w:lang w:val="de-CH"/>
        </w:rPr>
        <w:t>KAGfreiland</w:t>
      </w:r>
      <w:r>
        <w:rPr>
          <w:rFonts w:cs="Calibri"/>
          <w:szCs w:val="22"/>
          <w:lang w:val="de-CH"/>
        </w:rPr>
        <w:tab/>
      </w:r>
      <w:r>
        <w:rPr>
          <w:rFonts w:cs="Calibri"/>
          <w:szCs w:val="22"/>
          <w:lang w:val="de-CH"/>
        </w:rPr>
        <w:tab/>
      </w:r>
      <w:r w:rsidR="0024790A">
        <w:rPr>
          <w:rFonts w:cs="Calibri"/>
          <w:szCs w:val="22"/>
          <w:lang w:val="de-CH"/>
        </w:rPr>
        <w:t>Produzent</w:t>
      </w:r>
      <w:bookmarkStart w:id="6" w:name="_GoBack"/>
      <w:bookmarkEnd w:id="6"/>
    </w:p>
    <w:p w:rsidR="009E4B12" w:rsidRDefault="009E4B12" w:rsidP="007865BF">
      <w:pPr>
        <w:tabs>
          <w:tab w:val="left" w:pos="1701"/>
          <w:tab w:val="left" w:pos="4820"/>
        </w:tabs>
        <w:spacing w:before="60"/>
        <w:rPr>
          <w:rFonts w:cs="Calibri"/>
          <w:szCs w:val="22"/>
          <w:lang w:val="de-CH"/>
        </w:rPr>
      </w:pPr>
    </w:p>
    <w:p w:rsidR="009E4B12" w:rsidRPr="009E4B12" w:rsidRDefault="009E4B12" w:rsidP="007865BF">
      <w:pPr>
        <w:tabs>
          <w:tab w:val="left" w:pos="1701"/>
          <w:tab w:val="left" w:pos="4820"/>
        </w:tabs>
        <w:spacing w:before="60"/>
        <w:rPr>
          <w:rFonts w:cs="Calibri"/>
          <w:szCs w:val="22"/>
          <w:lang w:val="de-CH"/>
        </w:rPr>
      </w:pPr>
      <w:r>
        <w:rPr>
          <w:rFonts w:cs="Calibri"/>
          <w:szCs w:val="22"/>
          <w:lang w:val="de-CH"/>
        </w:rPr>
        <w:t>________________________</w:t>
      </w:r>
      <w:r>
        <w:rPr>
          <w:rFonts w:cs="Calibri"/>
          <w:szCs w:val="22"/>
          <w:lang w:val="de-CH"/>
        </w:rPr>
        <w:tab/>
      </w:r>
      <w:r>
        <w:rPr>
          <w:rFonts w:cs="Calibri"/>
          <w:szCs w:val="22"/>
          <w:lang w:val="de-CH"/>
        </w:rPr>
        <w:tab/>
        <w:t>________________________</w:t>
      </w:r>
    </w:p>
    <w:p w:rsidR="007865BF" w:rsidRPr="007865BF" w:rsidRDefault="007865BF" w:rsidP="007865BF">
      <w:pPr>
        <w:tabs>
          <w:tab w:val="left" w:pos="4820"/>
        </w:tabs>
        <w:spacing w:before="60"/>
        <w:rPr>
          <w:rFonts w:cs="Calibri"/>
          <w:szCs w:val="22"/>
          <w:lang w:val="de-CH"/>
        </w:rPr>
      </w:pPr>
    </w:p>
    <w:p w:rsidR="007865BF" w:rsidRPr="007865BF" w:rsidRDefault="007865BF" w:rsidP="0062268E">
      <w:pPr>
        <w:tabs>
          <w:tab w:val="left" w:pos="4820"/>
        </w:tabs>
        <w:spacing w:before="60"/>
        <w:rPr>
          <w:rFonts w:cs="Calibri"/>
          <w:lang w:val="de-CH"/>
        </w:rPr>
      </w:pPr>
    </w:p>
    <w:sectPr w:rsidR="007865BF" w:rsidRPr="007865BF" w:rsidSect="00ED1F01">
      <w:headerReference w:type="default" r:id="rId8"/>
      <w:footerReference w:type="default" r:id="rId9"/>
      <w:pgSz w:w="11900" w:h="16840"/>
      <w:pgMar w:top="1417" w:right="1417" w:bottom="1134" w:left="1417" w:header="567"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2F5E" w:rsidRDefault="00C42F5E" w:rsidP="00B210C1">
      <w:r>
        <w:separator/>
      </w:r>
    </w:p>
  </w:endnote>
  <w:endnote w:type="continuationSeparator" w:id="0">
    <w:p w:rsidR="00C42F5E" w:rsidRDefault="00C42F5E" w:rsidP="00B2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Semibold">
    <w:altName w:val="Calibri"/>
    <w:panose1 w:val="020B0604020202020204"/>
    <w:charset w:val="00"/>
    <w:family w:val="swiss"/>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5BF" w:rsidRPr="007415B0" w:rsidRDefault="007865BF" w:rsidP="00331D61">
    <w:pPr>
      <w:pStyle w:val="Fuzeile"/>
      <w:rPr>
        <w:color w:val="AABE31"/>
        <w:lang w:val="de-CH"/>
      </w:rPr>
    </w:pPr>
    <w:r w:rsidRPr="00AC5C77">
      <w:rPr>
        <w:noProof/>
        <w:lang w:val="de-CH"/>
      </w:rPr>
      <mc:AlternateContent>
        <mc:Choice Requires="wps">
          <w:drawing>
            <wp:anchor distT="0" distB="0" distL="114300" distR="114300" simplePos="0" relativeHeight="251658240" behindDoc="0" locked="0" layoutInCell="1" allowOverlap="1" wp14:anchorId="741045EC" wp14:editId="63F18099">
              <wp:simplePos x="0" y="0"/>
              <wp:positionH relativeFrom="column">
                <wp:posOffset>-841375</wp:posOffset>
              </wp:positionH>
              <wp:positionV relativeFrom="paragraph">
                <wp:posOffset>-89535</wp:posOffset>
              </wp:positionV>
              <wp:extent cx="956310" cy="530225"/>
              <wp:effectExtent l="0" t="0" r="0" b="3175"/>
              <wp:wrapNone/>
              <wp:docPr id="9" name="Textfeld 9"/>
              <wp:cNvGraphicFramePr/>
              <a:graphic xmlns:a="http://schemas.openxmlformats.org/drawingml/2006/main">
                <a:graphicData uri="http://schemas.microsoft.com/office/word/2010/wordprocessingShape">
                  <wps:wsp>
                    <wps:cNvSpPr txBox="1"/>
                    <wps:spPr>
                      <a:xfrm>
                        <a:off x="0" y="0"/>
                        <a:ext cx="956310" cy="530225"/>
                      </a:xfrm>
                      <a:prstGeom prst="rect">
                        <a:avLst/>
                      </a:prstGeom>
                      <a:solidFill>
                        <a:schemeClr val="lt1"/>
                      </a:solidFill>
                      <a:ln w="6350">
                        <a:noFill/>
                      </a:ln>
                    </wps:spPr>
                    <wps:txbx>
                      <w:txbxContent>
                        <w:p w:rsidR="007865BF" w:rsidRDefault="007865BF">
                          <w:r w:rsidRPr="00B210C1">
                            <w:rPr>
                              <w:noProof/>
                            </w:rPr>
                            <w:drawing>
                              <wp:inline distT="0" distB="0" distL="0" distR="0" wp14:anchorId="374BF2A9" wp14:editId="77A907CC">
                                <wp:extent cx="723600" cy="504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8" r="-118"/>
                                        <a:stretch/>
                                      </pic:blipFill>
                                      <pic:spPr>
                                        <a:xfrm>
                                          <a:off x="0" y="0"/>
                                          <a:ext cx="723600" cy="50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045EC" id="_x0000_t202" coordsize="21600,21600" o:spt="202" path="m,l,21600r21600,l21600,xe">
              <v:stroke joinstyle="miter"/>
              <v:path gradientshapeok="t" o:connecttype="rect"/>
            </v:shapetype>
            <v:shape id="Textfeld 9" o:spid="_x0000_s1027" type="#_x0000_t202" style="position:absolute;margin-left:-66.25pt;margin-top:-7.05pt;width:75.3pt;height: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" fillcolor="white [3201]" stroked="f" strokeweight=".5pt">
              <v:textbox>
                <w:txbxContent>
                  <w:p w:rsidR="007865BF" w:rsidRDefault="007865BF">
                    <w:r w:rsidRPr="00B210C1">
                      <w:rPr>
                        <w:noProof/>
                      </w:rPr>
                      <w:drawing>
                        <wp:inline distT="0" distB="0" distL="0" distR="0" wp14:anchorId="374BF2A9" wp14:editId="77A907CC">
                          <wp:extent cx="723600" cy="504000"/>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18" r="-118"/>
                                  <a:stretch/>
                                </pic:blipFill>
                                <pic:spPr>
                                  <a:xfrm>
                                    <a:off x="0" y="0"/>
                                    <a:ext cx="723600" cy="504000"/>
                                  </a:xfrm>
                                  <a:prstGeom prst="rect">
                                    <a:avLst/>
                                  </a:prstGeom>
                                </pic:spPr>
                              </pic:pic>
                            </a:graphicData>
                          </a:graphic>
                        </wp:inline>
                      </w:drawing>
                    </w:r>
                  </w:p>
                </w:txbxContent>
              </v:textbox>
            </v:shape>
          </w:pict>
        </mc:Fallback>
      </mc:AlternateContent>
    </w:r>
    <w:r w:rsidRPr="00AC5C77">
      <w:rPr>
        <w:lang w:val="de-CH"/>
      </w:rPr>
      <w:tab/>
    </w:r>
    <w:r w:rsidRPr="007415B0">
      <w:rPr>
        <w:color w:val="AABE31"/>
        <w:lang w:val="de-CH"/>
      </w:rPr>
      <w:tab/>
    </w:r>
    <w:r w:rsidRPr="007415B0">
      <w:rPr>
        <w:color w:val="AABE31"/>
        <w:lang w:val="de-CH"/>
      </w:rPr>
      <w:fldChar w:fldCharType="begin"/>
    </w:r>
    <w:r w:rsidRPr="007415B0">
      <w:rPr>
        <w:color w:val="AABE31"/>
        <w:lang w:val="de-CH"/>
      </w:rPr>
      <w:instrText xml:space="preserve"> PAGE  \* MERGEFORMAT </w:instrText>
    </w:r>
    <w:r w:rsidRPr="007415B0">
      <w:rPr>
        <w:color w:val="AABE31"/>
        <w:lang w:val="de-CH"/>
      </w:rPr>
      <w:fldChar w:fldCharType="separate"/>
    </w:r>
    <w:r w:rsidRPr="007415B0">
      <w:rPr>
        <w:noProof/>
        <w:color w:val="AABE31"/>
        <w:lang w:val="de-CH"/>
      </w:rPr>
      <w:t>1</w:t>
    </w:r>
    <w:r w:rsidRPr="007415B0">
      <w:rPr>
        <w:color w:val="AABE31"/>
        <w:lang w:val="de-CH"/>
      </w:rPr>
      <w:fldChar w:fldCharType="end"/>
    </w:r>
    <w:r w:rsidRPr="007415B0">
      <w:rPr>
        <w:color w:val="AABE31"/>
        <w:lang w:val="de-CH"/>
      </w:rPr>
      <w:t>/</w:t>
    </w:r>
    <w:r w:rsidRPr="007415B0">
      <w:rPr>
        <w:color w:val="AABE31"/>
        <w:lang w:val="de-CH"/>
      </w:rPr>
      <w:fldChar w:fldCharType="begin"/>
    </w:r>
    <w:r w:rsidRPr="007415B0">
      <w:rPr>
        <w:color w:val="AABE31"/>
        <w:lang w:val="de-CH"/>
      </w:rPr>
      <w:instrText xml:space="preserve"> NUMPAGES  \* MERGEFORMAT </w:instrText>
    </w:r>
    <w:r w:rsidRPr="007415B0">
      <w:rPr>
        <w:color w:val="AABE31"/>
        <w:lang w:val="de-CH"/>
      </w:rPr>
      <w:fldChar w:fldCharType="separate"/>
    </w:r>
    <w:r w:rsidRPr="007415B0">
      <w:rPr>
        <w:noProof/>
        <w:color w:val="AABE31"/>
        <w:lang w:val="de-CH"/>
      </w:rPr>
      <w:t>2</w:t>
    </w:r>
    <w:r w:rsidRPr="007415B0">
      <w:rPr>
        <w:noProof/>
        <w:color w:val="AABE31"/>
        <w:lang w:val="de-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2F5E" w:rsidRDefault="00C42F5E" w:rsidP="00B210C1">
      <w:r>
        <w:separator/>
      </w:r>
    </w:p>
  </w:footnote>
  <w:footnote w:type="continuationSeparator" w:id="0">
    <w:p w:rsidR="00C42F5E" w:rsidRDefault="00C42F5E" w:rsidP="00B21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5BF" w:rsidRPr="00331D61" w:rsidRDefault="007865BF" w:rsidP="00EC50C0">
    <w:pPr>
      <w:pStyle w:val="Kopfzeile"/>
    </w:pPr>
    <w:r>
      <w:rPr>
        <w:noProof/>
      </w:rPr>
      <mc:AlternateContent>
        <mc:Choice Requires="wps">
          <w:drawing>
            <wp:anchor distT="0" distB="0" distL="114300" distR="114300" simplePos="0" relativeHeight="251667456" behindDoc="0" locked="0" layoutInCell="1" allowOverlap="1">
              <wp:simplePos x="0" y="0"/>
              <wp:positionH relativeFrom="column">
                <wp:posOffset>1741805</wp:posOffset>
              </wp:positionH>
              <wp:positionV relativeFrom="paragraph">
                <wp:posOffset>-144145</wp:posOffset>
              </wp:positionV>
              <wp:extent cx="4897755" cy="539750"/>
              <wp:effectExtent l="0" t="0" r="4445" b="6350"/>
              <wp:wrapNone/>
              <wp:docPr id="6" name="Textfeld 6"/>
              <wp:cNvGraphicFramePr/>
              <a:graphic xmlns:a="http://schemas.openxmlformats.org/drawingml/2006/main">
                <a:graphicData uri="http://schemas.microsoft.com/office/word/2010/wordprocessingShape">
                  <wps:wsp>
                    <wps:cNvSpPr txBox="1"/>
                    <wps:spPr>
                      <a:xfrm>
                        <a:off x="0" y="0"/>
                        <a:ext cx="4897755" cy="539750"/>
                      </a:xfrm>
                      <a:prstGeom prst="rect">
                        <a:avLst/>
                      </a:prstGeom>
                      <a:solidFill>
                        <a:srgbClr val="BDC92E"/>
                      </a:solidFill>
                      <a:ln w="6350">
                        <a:noFill/>
                      </a:ln>
                    </wps:spPr>
                    <wps:txbx>
                      <w:txbxContent>
                        <w:p w:rsidR="007865BF" w:rsidRPr="00B210C1" w:rsidRDefault="007865BF" w:rsidP="00331D61">
                          <w:pPr>
                            <w:rPr>
                              <w:rFonts w:ascii="Myriad Pro Semibold" w:hAnsi="Myriad Pro Semibold" w:cs="Calibri"/>
                              <w:b/>
                              <w:color w:val="FFFFFF" w:themeColor="background1"/>
                              <w:sz w:val="20"/>
                              <w:szCs w:val="20"/>
                              <w:lang w:val="de-CH"/>
                            </w:rPr>
                          </w:pPr>
                          <w:r>
                            <w:rPr>
                              <w:rFonts w:ascii="Myriad Pro Semibold" w:hAnsi="Myriad Pro Semibold" w:cs="Calibri"/>
                              <w:b/>
                              <w:color w:val="FFFFFF" w:themeColor="background1"/>
                              <w:sz w:val="20"/>
                              <w:szCs w:val="20"/>
                              <w:lang w:val="de-CH"/>
                            </w:rPr>
                            <w:t>Zuhause gross werden</w:t>
                          </w:r>
                          <w:r w:rsidR="00891A56">
                            <w:rPr>
                              <w:rFonts w:ascii="Myriad Pro Semibold" w:hAnsi="Myriad Pro Semibold" w:cs="Calibri"/>
                              <w:b/>
                              <w:color w:val="FFFFFF" w:themeColor="background1"/>
                              <w:sz w:val="20"/>
                              <w:szCs w:val="20"/>
                              <w:lang w:val="de-CH"/>
                            </w:rPr>
                            <w:tab/>
                          </w:r>
                          <w:r w:rsidR="00891A56">
                            <w:rPr>
                              <w:rFonts w:ascii="Myriad Pro Semibold" w:hAnsi="Myriad Pro Semibold" w:cs="Calibri"/>
                              <w:b/>
                              <w:color w:val="FFFFFF" w:themeColor="background1"/>
                              <w:sz w:val="20"/>
                              <w:szCs w:val="20"/>
                              <w:lang w:val="de-CH"/>
                            </w:rPr>
                            <w:tab/>
                          </w:r>
                          <w:r w:rsidR="00891A56">
                            <w:rPr>
                              <w:rFonts w:ascii="Myriad Pro Semibold" w:hAnsi="Myriad Pro Semibold" w:cs="Calibri"/>
                              <w:b/>
                              <w:color w:val="FFFFFF" w:themeColor="background1"/>
                              <w:sz w:val="20"/>
                              <w:szCs w:val="20"/>
                              <w:lang w:val="de-CH"/>
                            </w:rPr>
                            <w:tab/>
                          </w:r>
                          <w:r w:rsidR="00891A56">
                            <w:rPr>
                              <w:rFonts w:ascii="Myriad Pro Semibold" w:hAnsi="Myriad Pro Semibold" w:cs="Calibri"/>
                              <w:b/>
                              <w:color w:val="FFFFFF" w:themeColor="background1"/>
                              <w:sz w:val="20"/>
                              <w:szCs w:val="20"/>
                              <w:lang w:val="de-CH"/>
                            </w:rPr>
                            <w:tab/>
                          </w:r>
                          <w:r w:rsidR="00891A56">
                            <w:rPr>
                              <w:rFonts w:ascii="Myriad Pro Semibold" w:hAnsi="Myriad Pro Semibold" w:cs="Calibri"/>
                              <w:b/>
                              <w:color w:val="FFFFFF" w:themeColor="background1"/>
                              <w:sz w:val="20"/>
                              <w:szCs w:val="20"/>
                              <w:lang w:val="de-CH"/>
                            </w:rPr>
                            <w:tab/>
                            <w:t>neue Betriebe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137.15pt;margin-top:-11.35pt;width:385.6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" fillcolor="#bdc92e" stroked="f" strokeweight=".5pt">
              <v:textbox>
                <w:txbxContent>
                  <w:p w:rsidR="007865BF" w:rsidRPr="00B210C1" w:rsidRDefault="007865BF" w:rsidP="00331D61">
                    <w:pPr>
                      <w:rPr>
                        <w:rFonts w:ascii="Myriad Pro Semibold" w:hAnsi="Myriad Pro Semibold" w:cs="Calibri"/>
                        <w:b/>
                        <w:color w:val="FFFFFF" w:themeColor="background1"/>
                        <w:sz w:val="20"/>
                        <w:szCs w:val="20"/>
                        <w:lang w:val="de-CH"/>
                      </w:rPr>
                    </w:pPr>
                    <w:r>
                      <w:rPr>
                        <w:rFonts w:ascii="Myriad Pro Semibold" w:hAnsi="Myriad Pro Semibold" w:cs="Calibri"/>
                        <w:b/>
                        <w:color w:val="FFFFFF" w:themeColor="background1"/>
                        <w:sz w:val="20"/>
                        <w:szCs w:val="20"/>
                        <w:lang w:val="de-CH"/>
                      </w:rPr>
                      <w:t>Zuhause gross werden</w:t>
                    </w:r>
                    <w:r w:rsidR="00891A56">
                      <w:rPr>
                        <w:rFonts w:ascii="Myriad Pro Semibold" w:hAnsi="Myriad Pro Semibold" w:cs="Calibri"/>
                        <w:b/>
                        <w:color w:val="FFFFFF" w:themeColor="background1"/>
                        <w:sz w:val="20"/>
                        <w:szCs w:val="20"/>
                        <w:lang w:val="de-CH"/>
                      </w:rPr>
                      <w:tab/>
                    </w:r>
                    <w:r w:rsidR="00891A56">
                      <w:rPr>
                        <w:rFonts w:ascii="Myriad Pro Semibold" w:hAnsi="Myriad Pro Semibold" w:cs="Calibri"/>
                        <w:b/>
                        <w:color w:val="FFFFFF" w:themeColor="background1"/>
                        <w:sz w:val="20"/>
                        <w:szCs w:val="20"/>
                        <w:lang w:val="de-CH"/>
                      </w:rPr>
                      <w:tab/>
                    </w:r>
                    <w:r w:rsidR="00891A56">
                      <w:rPr>
                        <w:rFonts w:ascii="Myriad Pro Semibold" w:hAnsi="Myriad Pro Semibold" w:cs="Calibri"/>
                        <w:b/>
                        <w:color w:val="FFFFFF" w:themeColor="background1"/>
                        <w:sz w:val="20"/>
                        <w:szCs w:val="20"/>
                        <w:lang w:val="de-CH"/>
                      </w:rPr>
                      <w:tab/>
                    </w:r>
                    <w:r w:rsidR="00891A56">
                      <w:rPr>
                        <w:rFonts w:ascii="Myriad Pro Semibold" w:hAnsi="Myriad Pro Semibold" w:cs="Calibri"/>
                        <w:b/>
                        <w:color w:val="FFFFFF" w:themeColor="background1"/>
                        <w:sz w:val="20"/>
                        <w:szCs w:val="20"/>
                        <w:lang w:val="de-CH"/>
                      </w:rPr>
                      <w:tab/>
                    </w:r>
                    <w:r w:rsidR="00891A56">
                      <w:rPr>
                        <w:rFonts w:ascii="Myriad Pro Semibold" w:hAnsi="Myriad Pro Semibold" w:cs="Calibri"/>
                        <w:b/>
                        <w:color w:val="FFFFFF" w:themeColor="background1"/>
                        <w:sz w:val="20"/>
                        <w:szCs w:val="20"/>
                        <w:lang w:val="de-CH"/>
                      </w:rPr>
                      <w:tab/>
                      <w:t>neue Betriebe</w:t>
                    </w:r>
                  </w:p>
                </w:txbxContent>
              </v:textbox>
            </v:shape>
          </w:pict>
        </mc:Fallback>
      </mc:AlternateContent>
    </w:r>
    <w:r>
      <w:rPr>
        <w:noProof/>
        <w:color w:val="FF0000"/>
        <w:sz w:val="36"/>
      </w:rPr>
      <w:drawing>
        <wp:anchor distT="0" distB="0" distL="114300" distR="114300" simplePos="0" relativeHeight="251668480" behindDoc="0" locked="0" layoutInCell="1" allowOverlap="1" wp14:anchorId="17006DE9">
          <wp:simplePos x="0" y="0"/>
          <wp:positionH relativeFrom="column">
            <wp:posOffset>-23495</wp:posOffset>
          </wp:positionH>
          <wp:positionV relativeFrom="paragraph">
            <wp:posOffset>-144145</wp:posOffset>
          </wp:positionV>
          <wp:extent cx="1663065" cy="539750"/>
          <wp:effectExtent l="0" t="0" r="63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1663065" cy="539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CABD9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34234F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4F8F69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ED0751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E863F3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1A6F07"/>
    <w:multiLevelType w:val="hybridMultilevel"/>
    <w:tmpl w:val="211817C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3D86BF0"/>
    <w:multiLevelType w:val="multilevel"/>
    <w:tmpl w:val="4C18A24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9B2556"/>
    <w:multiLevelType w:val="hybridMultilevel"/>
    <w:tmpl w:val="22F0C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7F366F"/>
    <w:multiLevelType w:val="hybridMultilevel"/>
    <w:tmpl w:val="08668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D45287"/>
    <w:multiLevelType w:val="hybridMultilevel"/>
    <w:tmpl w:val="539CDE38"/>
    <w:lvl w:ilvl="0" w:tplc="9F702BD4">
      <w:start w:val="6000"/>
      <w:numFmt w:val="bullet"/>
      <w:lvlText w:val="-"/>
      <w:lvlJc w:val="left"/>
      <w:pPr>
        <w:ind w:left="720" w:hanging="360"/>
      </w:pPr>
      <w:rPr>
        <w:rFonts w:ascii="Calibri" w:eastAsia="Cambria"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7D0753"/>
    <w:multiLevelType w:val="multilevel"/>
    <w:tmpl w:val="A614DC74"/>
    <w:lvl w:ilvl="0">
      <w:start w:val="1"/>
      <w:numFmt w:val="decimal"/>
      <w:lvlText w:val="%1."/>
      <w:lvlJc w:val="left"/>
      <w:pPr>
        <w:ind w:left="720" w:hanging="360"/>
      </w:pPr>
      <w:rPr>
        <w:rFonts w:hint="default"/>
      </w:rPr>
    </w:lvl>
    <w:lvl w:ilvl="1">
      <w:start w:val="1"/>
      <w:numFmt w:val="decima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1627DAB"/>
    <w:multiLevelType w:val="hybridMultilevel"/>
    <w:tmpl w:val="DC4CDF4C"/>
    <w:lvl w:ilvl="0" w:tplc="094E3C8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4228BD"/>
    <w:multiLevelType w:val="hybridMultilevel"/>
    <w:tmpl w:val="158CD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940F39"/>
    <w:multiLevelType w:val="hybridMultilevel"/>
    <w:tmpl w:val="5AC6E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4C0F96"/>
    <w:multiLevelType w:val="hybridMultilevel"/>
    <w:tmpl w:val="9F168348"/>
    <w:lvl w:ilvl="0" w:tplc="24B46D1E">
      <w:start w:val="6000"/>
      <w:numFmt w:val="bullet"/>
      <w:lvlText w:val="-"/>
      <w:lvlJc w:val="left"/>
      <w:pPr>
        <w:ind w:left="720" w:hanging="360"/>
      </w:pPr>
      <w:rPr>
        <w:rFonts w:ascii="Calibri" w:eastAsia="Cambria"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E152E0"/>
    <w:multiLevelType w:val="multilevel"/>
    <w:tmpl w:val="4C18A24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7"/>
  </w:num>
  <w:num w:numId="3">
    <w:abstractNumId w:val="13"/>
  </w:num>
  <w:num w:numId="4">
    <w:abstractNumId w:val="14"/>
  </w:num>
  <w:num w:numId="5">
    <w:abstractNumId w:val="4"/>
  </w:num>
  <w:num w:numId="6">
    <w:abstractNumId w:val="3"/>
  </w:num>
  <w:num w:numId="7">
    <w:abstractNumId w:val="2"/>
  </w:num>
  <w:num w:numId="8">
    <w:abstractNumId w:val="1"/>
  </w:num>
  <w:num w:numId="9">
    <w:abstractNumId w:val="0"/>
  </w:num>
  <w:num w:numId="10">
    <w:abstractNumId w:val="9"/>
  </w:num>
  <w:num w:numId="11">
    <w:abstractNumId w:val="5"/>
  </w:num>
  <w:num w:numId="12">
    <w:abstractNumId w:val="10"/>
  </w:num>
  <w:num w:numId="13">
    <w:abstractNumId w:val="12"/>
  </w:num>
  <w:num w:numId="14">
    <w:abstractNumId w:val="11"/>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5BF"/>
    <w:rsid w:val="000110C5"/>
    <w:rsid w:val="000202F2"/>
    <w:rsid w:val="0002544E"/>
    <w:rsid w:val="00051C87"/>
    <w:rsid w:val="000806AF"/>
    <w:rsid w:val="000A3774"/>
    <w:rsid w:val="000A3B3D"/>
    <w:rsid w:val="000B42F4"/>
    <w:rsid w:val="001C5873"/>
    <w:rsid w:val="001E1D35"/>
    <w:rsid w:val="00212FD3"/>
    <w:rsid w:val="00213638"/>
    <w:rsid w:val="00220177"/>
    <w:rsid w:val="0024790A"/>
    <w:rsid w:val="00296B4E"/>
    <w:rsid w:val="002D2358"/>
    <w:rsid w:val="00331D61"/>
    <w:rsid w:val="003350C2"/>
    <w:rsid w:val="0034060C"/>
    <w:rsid w:val="003516DE"/>
    <w:rsid w:val="0035342A"/>
    <w:rsid w:val="00386AE0"/>
    <w:rsid w:val="003C47D1"/>
    <w:rsid w:val="003D3D4D"/>
    <w:rsid w:val="004158BA"/>
    <w:rsid w:val="0044562F"/>
    <w:rsid w:val="004549A1"/>
    <w:rsid w:val="005033ED"/>
    <w:rsid w:val="00514C7C"/>
    <w:rsid w:val="005337E1"/>
    <w:rsid w:val="005412B8"/>
    <w:rsid w:val="00541531"/>
    <w:rsid w:val="006048E3"/>
    <w:rsid w:val="00615E8B"/>
    <w:rsid w:val="0062268E"/>
    <w:rsid w:val="006237E8"/>
    <w:rsid w:val="00693FE7"/>
    <w:rsid w:val="006D38B7"/>
    <w:rsid w:val="00716CAA"/>
    <w:rsid w:val="00726A47"/>
    <w:rsid w:val="007415B0"/>
    <w:rsid w:val="00754F39"/>
    <w:rsid w:val="00781911"/>
    <w:rsid w:val="007865BF"/>
    <w:rsid w:val="007A01AF"/>
    <w:rsid w:val="007C7B5E"/>
    <w:rsid w:val="008225F5"/>
    <w:rsid w:val="0088042F"/>
    <w:rsid w:val="00882AB8"/>
    <w:rsid w:val="00891A56"/>
    <w:rsid w:val="008A3887"/>
    <w:rsid w:val="008B174F"/>
    <w:rsid w:val="008E2BB0"/>
    <w:rsid w:val="009122CA"/>
    <w:rsid w:val="009253B2"/>
    <w:rsid w:val="00943BA3"/>
    <w:rsid w:val="009D0D97"/>
    <w:rsid w:val="009E4B12"/>
    <w:rsid w:val="00A05DF5"/>
    <w:rsid w:val="00A35D38"/>
    <w:rsid w:val="00A37D92"/>
    <w:rsid w:val="00A678F1"/>
    <w:rsid w:val="00AA630D"/>
    <w:rsid w:val="00AC5C77"/>
    <w:rsid w:val="00AC794D"/>
    <w:rsid w:val="00B210C1"/>
    <w:rsid w:val="00B400CE"/>
    <w:rsid w:val="00B424E5"/>
    <w:rsid w:val="00B549B0"/>
    <w:rsid w:val="00B92A92"/>
    <w:rsid w:val="00BA1E4E"/>
    <w:rsid w:val="00BF0589"/>
    <w:rsid w:val="00C009B9"/>
    <w:rsid w:val="00C23301"/>
    <w:rsid w:val="00C26C80"/>
    <w:rsid w:val="00C273C4"/>
    <w:rsid w:val="00C42F5E"/>
    <w:rsid w:val="00C53121"/>
    <w:rsid w:val="00C77C42"/>
    <w:rsid w:val="00CC202B"/>
    <w:rsid w:val="00CD23C1"/>
    <w:rsid w:val="00D771BB"/>
    <w:rsid w:val="00D843D1"/>
    <w:rsid w:val="00D97F7A"/>
    <w:rsid w:val="00DB24EA"/>
    <w:rsid w:val="00DC7D42"/>
    <w:rsid w:val="00DF1169"/>
    <w:rsid w:val="00DF75D1"/>
    <w:rsid w:val="00E42C5A"/>
    <w:rsid w:val="00E8138D"/>
    <w:rsid w:val="00E903CC"/>
    <w:rsid w:val="00EC50C0"/>
    <w:rsid w:val="00EC62AF"/>
    <w:rsid w:val="00ED1F01"/>
    <w:rsid w:val="00EE2868"/>
    <w:rsid w:val="00EF3BB0"/>
    <w:rsid w:val="00F02615"/>
    <w:rsid w:val="00F13E8D"/>
    <w:rsid w:val="00F33C8A"/>
    <w:rsid w:val="00F55767"/>
    <w:rsid w:val="00F615D9"/>
    <w:rsid w:val="00F657CF"/>
    <w:rsid w:val="00F71A02"/>
    <w:rsid w:val="00FF140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16ABAE"/>
  <w15:docId w15:val="{F87310F9-8FEC-0445-B684-1D799246F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F140D"/>
    <w:rPr>
      <w:rFonts w:ascii="Calibri" w:hAnsi="Calibri"/>
      <w:color w:val="000000" w:themeColor="text1"/>
      <w:sz w:val="22"/>
    </w:rPr>
  </w:style>
  <w:style w:type="paragraph" w:styleId="berschrift1">
    <w:name w:val="heading 1"/>
    <w:basedOn w:val="Standard"/>
    <w:next w:val="Standard"/>
    <w:link w:val="berschrift1Zchn"/>
    <w:uiPriority w:val="9"/>
    <w:qFormat/>
    <w:rsid w:val="00FF140D"/>
    <w:pPr>
      <w:keepNext/>
      <w:keepLines/>
      <w:spacing w:before="240"/>
      <w:outlineLvl w:val="0"/>
    </w:pPr>
    <w:rPr>
      <w:rFonts w:eastAsiaTheme="majorEastAsia" w:cstheme="majorBidi"/>
      <w:color w:val="4D4D4C"/>
      <w:sz w:val="32"/>
      <w:szCs w:val="32"/>
    </w:rPr>
  </w:style>
  <w:style w:type="paragraph" w:styleId="berschrift2">
    <w:name w:val="heading 2"/>
    <w:basedOn w:val="Standard"/>
    <w:next w:val="Standard"/>
    <w:link w:val="berschrift2Zchn"/>
    <w:uiPriority w:val="9"/>
    <w:unhideWhenUsed/>
    <w:qFormat/>
    <w:rsid w:val="00FF140D"/>
    <w:pPr>
      <w:keepNext/>
      <w:keepLines/>
      <w:spacing w:before="40"/>
      <w:outlineLvl w:val="1"/>
    </w:pPr>
    <w:rPr>
      <w:rFonts w:eastAsiaTheme="majorEastAsia" w:cstheme="majorBidi"/>
      <w:color w:val="4D4D4C"/>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72"/>
    <w:qFormat/>
    <w:rsid w:val="00F13E8D"/>
    <w:pPr>
      <w:ind w:left="720"/>
      <w:contextualSpacing/>
    </w:pPr>
  </w:style>
  <w:style w:type="paragraph" w:styleId="Kopfzeile">
    <w:name w:val="header"/>
    <w:basedOn w:val="Standard"/>
    <w:link w:val="KopfzeileZchn"/>
    <w:uiPriority w:val="99"/>
    <w:unhideWhenUsed/>
    <w:rsid w:val="00B210C1"/>
    <w:pPr>
      <w:tabs>
        <w:tab w:val="center" w:pos="4536"/>
        <w:tab w:val="right" w:pos="9072"/>
      </w:tabs>
    </w:pPr>
  </w:style>
  <w:style w:type="character" w:customStyle="1" w:styleId="KopfzeileZchn">
    <w:name w:val="Kopfzeile Zchn"/>
    <w:basedOn w:val="Absatz-Standardschriftart"/>
    <w:link w:val="Kopfzeile"/>
    <w:uiPriority w:val="99"/>
    <w:rsid w:val="00B210C1"/>
  </w:style>
  <w:style w:type="paragraph" w:styleId="Fuzeile">
    <w:name w:val="footer"/>
    <w:basedOn w:val="Standard"/>
    <w:link w:val="FuzeileZchn"/>
    <w:uiPriority w:val="99"/>
    <w:unhideWhenUsed/>
    <w:rsid w:val="00B210C1"/>
    <w:pPr>
      <w:tabs>
        <w:tab w:val="center" w:pos="4536"/>
        <w:tab w:val="right" w:pos="9072"/>
      </w:tabs>
    </w:pPr>
  </w:style>
  <w:style w:type="character" w:customStyle="1" w:styleId="FuzeileZchn">
    <w:name w:val="Fußzeile Zchn"/>
    <w:basedOn w:val="Absatz-Standardschriftart"/>
    <w:link w:val="Fuzeile"/>
    <w:uiPriority w:val="99"/>
    <w:rsid w:val="00B210C1"/>
  </w:style>
  <w:style w:type="paragraph" w:customStyle="1" w:styleId="KeinAbsatzformat">
    <w:name w:val="[Kein Absatzformat]"/>
    <w:rsid w:val="000B42F4"/>
    <w:pPr>
      <w:autoSpaceDE w:val="0"/>
      <w:autoSpaceDN w:val="0"/>
      <w:adjustRightInd w:val="0"/>
      <w:spacing w:line="288" w:lineRule="auto"/>
      <w:textAlignment w:val="center"/>
    </w:pPr>
    <w:rPr>
      <w:rFonts w:ascii="Times" w:hAnsi="Times" w:cs="Times"/>
      <w:color w:val="000000"/>
    </w:rPr>
  </w:style>
  <w:style w:type="paragraph" w:styleId="Titel">
    <w:name w:val="Title"/>
    <w:basedOn w:val="Standard"/>
    <w:next w:val="Standard"/>
    <w:link w:val="TitelZchn"/>
    <w:uiPriority w:val="10"/>
    <w:qFormat/>
    <w:rsid w:val="00AA630D"/>
    <w:pPr>
      <w:contextualSpacing/>
    </w:pPr>
    <w:rPr>
      <w:rFonts w:eastAsiaTheme="majorEastAsia" w:cstheme="majorBidi"/>
      <w:b/>
      <w:color w:val="4D4D4C"/>
      <w:spacing w:val="-10"/>
      <w:kern w:val="28"/>
      <w:sz w:val="56"/>
      <w:szCs w:val="56"/>
    </w:rPr>
  </w:style>
  <w:style w:type="character" w:customStyle="1" w:styleId="TitelZchn">
    <w:name w:val="Titel Zchn"/>
    <w:basedOn w:val="Absatz-Standardschriftart"/>
    <w:link w:val="Titel"/>
    <w:uiPriority w:val="10"/>
    <w:rsid w:val="00AA630D"/>
    <w:rPr>
      <w:rFonts w:ascii="Calibri" w:eastAsiaTheme="majorEastAsia" w:hAnsi="Calibri" w:cstheme="majorBidi"/>
      <w:b/>
      <w:color w:val="4D4D4C"/>
      <w:spacing w:val="-10"/>
      <w:kern w:val="28"/>
      <w:sz w:val="56"/>
      <w:szCs w:val="56"/>
    </w:rPr>
  </w:style>
  <w:style w:type="character" w:customStyle="1" w:styleId="berschrift2Zchn">
    <w:name w:val="Überschrift 2 Zchn"/>
    <w:basedOn w:val="Absatz-Standardschriftart"/>
    <w:link w:val="berschrift2"/>
    <w:uiPriority w:val="9"/>
    <w:rsid w:val="00FF140D"/>
    <w:rPr>
      <w:rFonts w:ascii="Calibri" w:eastAsiaTheme="majorEastAsia" w:hAnsi="Calibri" w:cstheme="majorBidi"/>
      <w:color w:val="4D4D4C"/>
      <w:sz w:val="26"/>
      <w:szCs w:val="26"/>
    </w:rPr>
  </w:style>
  <w:style w:type="character" w:customStyle="1" w:styleId="berschrift1Zchn">
    <w:name w:val="Überschrift 1 Zchn"/>
    <w:basedOn w:val="Absatz-Standardschriftart"/>
    <w:link w:val="berschrift1"/>
    <w:uiPriority w:val="9"/>
    <w:rsid w:val="00FF140D"/>
    <w:rPr>
      <w:rFonts w:ascii="Calibri" w:eastAsiaTheme="majorEastAsia" w:hAnsi="Calibri" w:cstheme="majorBidi"/>
      <w:color w:val="4D4D4C"/>
      <w:sz w:val="32"/>
      <w:szCs w:val="32"/>
    </w:rPr>
  </w:style>
  <w:style w:type="character" w:styleId="Hyperlink">
    <w:name w:val="Hyperlink"/>
    <w:basedOn w:val="Absatz-Standardschriftart"/>
    <w:uiPriority w:val="99"/>
    <w:unhideWhenUsed/>
    <w:rsid w:val="00331D61"/>
    <w:rPr>
      <w:color w:val="0000FF" w:themeColor="hyperlink"/>
      <w:u w:val="single"/>
    </w:rPr>
  </w:style>
  <w:style w:type="character" w:styleId="NichtaufgelsteErwhnung">
    <w:name w:val="Unresolved Mention"/>
    <w:basedOn w:val="Absatz-Standardschriftart"/>
    <w:uiPriority w:val="99"/>
    <w:rsid w:val="00331D61"/>
    <w:rPr>
      <w:color w:val="605E5C"/>
      <w:shd w:val="clear" w:color="auto" w:fill="E1DFDD"/>
    </w:rPr>
  </w:style>
  <w:style w:type="character" w:customStyle="1" w:styleId="FuzeileZchn1">
    <w:name w:val="Fußzeile Zchn1"/>
    <w:uiPriority w:val="99"/>
    <w:rsid w:val="007865BF"/>
    <w:rPr>
      <w:rFonts w:ascii="Calibri" w:hAnsi="Calibri"/>
      <w:sz w:val="18"/>
      <w:szCs w:val="24"/>
      <w:lang w:eastAsia="en-US"/>
    </w:rPr>
  </w:style>
  <w:style w:type="paragraph" w:customStyle="1" w:styleId="Kurzbrief">
    <w:name w:val="Kurzbrief"/>
    <w:basedOn w:val="Standard"/>
    <w:link w:val="KurzbriefZchn"/>
    <w:qFormat/>
    <w:rsid w:val="007865BF"/>
    <w:pPr>
      <w:pBdr>
        <w:top w:val="single" w:sz="4" w:space="1" w:color="auto"/>
        <w:bottom w:val="single" w:sz="4" w:space="1" w:color="auto"/>
        <w:between w:val="single" w:sz="4" w:space="1" w:color="auto"/>
      </w:pBdr>
      <w:tabs>
        <w:tab w:val="left" w:pos="3119"/>
        <w:tab w:val="left" w:pos="5954"/>
      </w:tabs>
      <w:spacing w:line="260" w:lineRule="exact"/>
    </w:pPr>
    <w:rPr>
      <w:rFonts w:eastAsia="Cambria" w:cs="Times New Roman"/>
      <w:color w:val="auto"/>
    </w:rPr>
  </w:style>
  <w:style w:type="paragraph" w:customStyle="1" w:styleId="Absender">
    <w:name w:val="Absender"/>
    <w:basedOn w:val="Standard"/>
    <w:link w:val="AbsenderZchn"/>
    <w:qFormat/>
    <w:rsid w:val="007865BF"/>
    <w:pPr>
      <w:spacing w:line="220" w:lineRule="exact"/>
    </w:pPr>
    <w:rPr>
      <w:rFonts w:eastAsia="Cambria" w:cs="Times New Roman"/>
      <w:color w:val="auto"/>
      <w:sz w:val="15"/>
      <w:u w:val="single"/>
    </w:rPr>
  </w:style>
  <w:style w:type="character" w:customStyle="1" w:styleId="KurzbriefZchn">
    <w:name w:val="Kurzbrief Zchn"/>
    <w:link w:val="Kurzbrief"/>
    <w:rsid w:val="007865BF"/>
    <w:rPr>
      <w:rFonts w:ascii="Calibri" w:eastAsia="Cambria" w:hAnsi="Calibri" w:cs="Times New Roman"/>
      <w:sz w:val="22"/>
    </w:rPr>
  </w:style>
  <w:style w:type="paragraph" w:customStyle="1" w:styleId="Mitarbeiter">
    <w:name w:val="Mitarbeiter"/>
    <w:basedOn w:val="Standard"/>
    <w:link w:val="MitarbeiterZchn"/>
    <w:qFormat/>
    <w:rsid w:val="007865BF"/>
    <w:pPr>
      <w:spacing w:line="260" w:lineRule="exact"/>
    </w:pPr>
    <w:rPr>
      <w:rFonts w:eastAsia="Cambria" w:cs="Times New Roman"/>
      <w:color w:val="auto"/>
      <w:sz w:val="18"/>
    </w:rPr>
  </w:style>
  <w:style w:type="character" w:customStyle="1" w:styleId="AbsenderZchn">
    <w:name w:val="Absender Zchn"/>
    <w:link w:val="Absender"/>
    <w:rsid w:val="007865BF"/>
    <w:rPr>
      <w:rFonts w:ascii="Calibri" w:eastAsia="Cambria" w:hAnsi="Calibri" w:cs="Times New Roman"/>
      <w:sz w:val="15"/>
      <w:u w:val="single"/>
    </w:rPr>
  </w:style>
  <w:style w:type="character" w:customStyle="1" w:styleId="MitarbeiterZchn">
    <w:name w:val="Mitarbeiter Zchn"/>
    <w:link w:val="Mitarbeiter"/>
    <w:rsid w:val="007865BF"/>
    <w:rPr>
      <w:rFonts w:ascii="Calibri" w:eastAsia="Cambria" w:hAnsi="Calibri" w:cs="Times New Roman"/>
      <w:sz w:val="18"/>
    </w:rPr>
  </w:style>
  <w:style w:type="character" w:styleId="Platzhaltertext">
    <w:name w:val="Placeholder Text"/>
    <w:uiPriority w:val="99"/>
    <w:unhideWhenUsed/>
    <w:rsid w:val="007865BF"/>
    <w:rPr>
      <w:color w:val="808080"/>
    </w:rPr>
  </w:style>
  <w:style w:type="paragraph" w:styleId="Sprechblasentext">
    <w:name w:val="Balloon Text"/>
    <w:basedOn w:val="Standard"/>
    <w:link w:val="SprechblasentextZchn"/>
    <w:uiPriority w:val="99"/>
    <w:semiHidden/>
    <w:unhideWhenUsed/>
    <w:rsid w:val="007865BF"/>
    <w:rPr>
      <w:rFonts w:ascii="Tahoma" w:eastAsia="Cambria" w:hAnsi="Tahoma" w:cs="Tahoma"/>
      <w:color w:val="auto"/>
      <w:sz w:val="16"/>
      <w:szCs w:val="16"/>
    </w:rPr>
  </w:style>
  <w:style w:type="character" w:customStyle="1" w:styleId="SprechblasentextZchn">
    <w:name w:val="Sprechblasentext Zchn"/>
    <w:basedOn w:val="Absatz-Standardschriftart"/>
    <w:link w:val="Sprechblasentext"/>
    <w:uiPriority w:val="99"/>
    <w:semiHidden/>
    <w:rsid w:val="007865BF"/>
    <w:rPr>
      <w:rFonts w:ascii="Tahoma" w:eastAsia="Cambria" w:hAnsi="Tahoma" w:cs="Tahoma"/>
      <w:sz w:val="16"/>
      <w:szCs w:val="16"/>
    </w:rPr>
  </w:style>
  <w:style w:type="paragraph" w:customStyle="1" w:styleId="LauftextCalibri">
    <w:name w:val="Lauftext (Calibri)"/>
    <w:basedOn w:val="Standard"/>
    <w:uiPriority w:val="99"/>
    <w:rsid w:val="007865BF"/>
    <w:pPr>
      <w:widowControl w:val="0"/>
      <w:suppressAutoHyphens/>
      <w:autoSpaceDE w:val="0"/>
      <w:autoSpaceDN w:val="0"/>
      <w:adjustRightInd w:val="0"/>
      <w:spacing w:line="260" w:lineRule="atLeast"/>
      <w:textAlignment w:val="center"/>
    </w:pPr>
    <w:rPr>
      <w:rFonts w:eastAsia="Cambria" w:cs="Calibri"/>
      <w:color w:val="000000"/>
      <w:szCs w:val="22"/>
      <w:lang w:eastAsia="de-DE"/>
    </w:rPr>
  </w:style>
  <w:style w:type="character" w:styleId="BesuchterLink">
    <w:name w:val="FollowedHyperlink"/>
    <w:uiPriority w:val="99"/>
    <w:semiHidden/>
    <w:unhideWhenUsed/>
    <w:rsid w:val="007865BF"/>
    <w:rPr>
      <w:color w:val="800080"/>
      <w:u w:val="single"/>
    </w:rPr>
  </w:style>
  <w:style w:type="table" w:styleId="Tabellenraster">
    <w:name w:val="Table Grid"/>
    <w:basedOn w:val="NormaleTabelle"/>
    <w:uiPriority w:val="59"/>
    <w:rsid w:val="007865BF"/>
    <w:rPr>
      <w:rFonts w:ascii="Cambria" w:eastAsia="Cambria" w:hAnsi="Cambria"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
    <w:name w:val="I"/>
    <w:basedOn w:val="Standard"/>
    <w:rsid w:val="007865BF"/>
    <w:pPr>
      <w:tabs>
        <w:tab w:val="left" w:pos="5387"/>
      </w:tabs>
    </w:pPr>
    <w:rPr>
      <w:rFonts w:ascii="Arial" w:eastAsia="Times New Roman" w:hAnsi="Arial" w:cs="Times New Roman"/>
      <w:color w:val="auto"/>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Library/Group%20Containers/UBF8T346G9.Office/User%20Content.localized/Templates.localized/KAGDokumen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43910-FFCC-4C4C-9AD5-81FEDA720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KAGDokument.dotx</Template>
  <TotalTime>0</TotalTime>
  <Pages>3</Pages>
  <Words>882</Words>
  <Characters>5561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KAG</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Chiara Augsburger</cp:lastModifiedBy>
  <cp:revision>10</cp:revision>
  <cp:lastPrinted>2023-01-13T11:10:00Z</cp:lastPrinted>
  <dcterms:created xsi:type="dcterms:W3CDTF">2023-03-06T08:21:00Z</dcterms:created>
  <dcterms:modified xsi:type="dcterms:W3CDTF">2023-05-23T09:30:00Z</dcterms:modified>
</cp:coreProperties>
</file>